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79" w:line="360"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Ainevaldkond „Sotsiaalained" </w:t>
      </w:r>
    </w:p>
    <w:p w:rsidR="00000000" w:rsidDel="00000000" w:rsidP="00000000" w:rsidRDefault="00000000" w:rsidRPr="00000000" w14:paraId="00000002">
      <w:pPr>
        <w:spacing w:after="0" w:before="251" w:line="360" w:lineRule="auto"/>
        <w:ind w:left="31"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Sotsiaalvaldkondlik pädevus </w:t>
      </w:r>
    </w:p>
    <w:p w:rsidR="00000000" w:rsidDel="00000000" w:rsidP="00000000" w:rsidRDefault="00000000" w:rsidRPr="00000000" w14:paraId="00000003">
      <w:pPr>
        <w:spacing w:after="0" w:before="14" w:line="360" w:lineRule="auto"/>
        <w:ind w:left="17" w:right="-5" w:firstLine="13.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Ainevaldkonna õppeainete õpetamise eesmärk põhikoolis on kujundada õpilastes eakohane sotsiaalvaldkondlik pädevus: suutlikkust mõista inimühiskonna ajaloos ja nüüdisajal toimuvate  ühiskondlike muutuste põhjuseid ja tagajärgi; tunda lihtsamaid sotsiaalteaduste uurimismeetodeid ja  kasutada mõnda neist õppetöös ja igapäevases elus; luua tulevikustsenaariume ja -visioone mingis  sotsiaalselt või personaalselt olulises valdkonnas; tunda ja austada inimõigusi ja demokraatiat,  teadmisi kodanikuõigustest ning -vastutusest, nendega kooskõlas olevaid oskusi ja käitumist; ära tunda  kultuurilisi eripärasid ja järgida üldtunnustatud käitumisreegleid; jätkuvalt huvituda oma rahva,  kogukonna ja maailma arengust, kujundada oma arvamus ning olla aktiivne ja vastutustundlik  kodanik. </w:t>
      </w:r>
      <w:r w:rsidDel="00000000" w:rsidR="00000000" w:rsidRPr="00000000">
        <w:rPr>
          <w:rtl w:val="0"/>
        </w:rPr>
      </w:r>
    </w:p>
    <w:p w:rsidR="00000000" w:rsidDel="00000000" w:rsidP="00000000" w:rsidRDefault="00000000" w:rsidRPr="00000000" w14:paraId="00000004">
      <w:pPr>
        <w:spacing w:after="0" w:before="28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lõpuks õpilane: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3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suudab mõista inimühiskonna ajaloos ning nüüdisaja ühiskonnas toimuvate muutuste olulisi põhjusi  ja tagajärgi; </w:t>
      </w:r>
    </w:p>
    <w:p w:rsidR="00000000" w:rsidDel="00000000" w:rsidP="00000000" w:rsidRDefault="00000000" w:rsidRPr="00000000" w14:paraId="0000000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valdab esmast tulevikuvisiooni; </w:t>
      </w:r>
    </w:p>
    <w:p w:rsidR="00000000" w:rsidDel="00000000" w:rsidP="00000000" w:rsidRDefault="00000000" w:rsidRPr="00000000" w14:paraId="0000000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7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ning austab demokraatiat ja inimõigusi, järgib üldtunnustatud käitumisreegleid ning on  seaduskuulekas, teab kodanikuõigusi ja -kohustusi ning tunneb kodanikuvastutust; </w:t>
      </w:r>
    </w:p>
    <w:p w:rsidR="00000000" w:rsidDel="00000000" w:rsidP="00000000" w:rsidRDefault="00000000" w:rsidRPr="00000000" w14:paraId="0000000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7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huvitub iseenda, oma rahva, kogukonna ja maailma arengust, kujundab oma arvamust ning mõistab  oma võimalusi olla aktiivne ja vastutustundlik kodanik; </w:t>
      </w:r>
    </w:p>
    <w:p w:rsidR="00000000" w:rsidDel="00000000" w:rsidP="00000000" w:rsidRDefault="00000000" w:rsidRPr="00000000" w14:paraId="0000000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lihtsamaid uurimismeetodeid ja kasutab neist mõnda õppetöös; </w:t>
      </w:r>
    </w:p>
    <w:p w:rsidR="00000000" w:rsidDel="00000000" w:rsidP="00000000" w:rsidRDefault="00000000" w:rsidRPr="00000000" w14:paraId="0000000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99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kultuurilist eripära ning suhtub lugupidavalt individuaalsetesse, kultuurilistesse ja  maailmavaatelistesse erinevustesse juhul, kui need pole inimsusevastased; </w:t>
      </w:r>
    </w:p>
    <w:p w:rsidR="00000000" w:rsidDel="00000000" w:rsidP="00000000" w:rsidRDefault="00000000" w:rsidRPr="00000000" w14:paraId="000000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85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omandanud teadmisi ja oskusi sotsiaalselt aktsepteeritud käitumisest ning inimeste  vastastikustest suhetest, mis aitavad kohaneda eakaaslaste hulgas, kogukonnas ja ühiskonnas,  väärtustades neid; </w:t>
      </w:r>
    </w:p>
    <w:p w:rsidR="00000000" w:rsidDel="00000000" w:rsidP="00000000" w:rsidRDefault="00000000" w:rsidRPr="00000000" w14:paraId="000000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403" w:right="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omandanud teadmisi ja oskusi enesekontrolli, toimetulekustrateegiate, enesekasvatuse, oma  võimete arendamise, tervist tugevdava käitumise ja tervisliku eluviisi kohta ning väärtustab positiivset  suhtumist endasse ja teistesse. </w:t>
      </w:r>
    </w:p>
    <w:p w:rsidR="00000000" w:rsidDel="00000000" w:rsidP="00000000" w:rsidRDefault="00000000" w:rsidRPr="00000000" w14:paraId="0000000D">
      <w:pPr>
        <w:spacing w:after="0" w:before="263"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Ainevaldkonna õppeained </w:t>
      </w:r>
      <w:r w:rsidDel="00000000" w:rsidR="00000000" w:rsidRPr="00000000">
        <w:rPr>
          <w:rtl w:val="0"/>
        </w:rPr>
      </w:r>
    </w:p>
    <w:p w:rsidR="00000000" w:rsidDel="00000000" w:rsidP="00000000" w:rsidRDefault="00000000" w:rsidRPr="00000000" w14:paraId="0000000E">
      <w:pPr>
        <w:spacing w:after="0" w:before="11" w:line="360" w:lineRule="auto"/>
        <w:ind w:left="18" w:right="-6"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Ainevaldkonda kuuluvad ajalugu, ühiskonnaõpetus ja inimeseõpetus. Ajalugu õpitakse alates 5. klassist, inimeseõpetust 2. klassist ning ühiskonnaõpetust 6. klassist. </w:t>
      </w:r>
      <w:r w:rsidDel="00000000" w:rsidR="00000000" w:rsidRPr="00000000">
        <w:rPr>
          <w:rtl w:val="0"/>
        </w:rPr>
      </w:r>
    </w:p>
    <w:p w:rsidR="00000000" w:rsidDel="00000000" w:rsidP="00000000" w:rsidRDefault="00000000" w:rsidRPr="00000000" w14:paraId="0000000F">
      <w:pPr>
        <w:spacing w:after="0" w:before="9"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Sotsiaalainete nädalatundide jaotumine kooliastmeti. </w:t>
      </w:r>
      <w:r w:rsidDel="00000000" w:rsidR="00000000" w:rsidRPr="00000000">
        <w:rPr>
          <w:rtl w:val="0"/>
        </w:rPr>
      </w:r>
    </w:p>
    <w:p w:rsidR="00000000" w:rsidDel="00000000" w:rsidP="00000000" w:rsidRDefault="00000000" w:rsidRPr="00000000" w14:paraId="00000010">
      <w:pPr>
        <w:spacing w:after="0" w:before="2"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 kooliaste </w:t>
      </w:r>
      <w:r w:rsidDel="00000000" w:rsidR="00000000" w:rsidRPr="00000000">
        <w:rPr>
          <w:rtl w:val="0"/>
        </w:rPr>
      </w:r>
    </w:p>
    <w:p w:rsidR="00000000" w:rsidDel="00000000" w:rsidP="00000000" w:rsidRDefault="00000000" w:rsidRPr="00000000" w14:paraId="00000011">
      <w:pPr>
        <w:spacing w:after="0" w:before="14"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 - 2 nädalatundi </w:t>
      </w:r>
      <w:r w:rsidDel="00000000" w:rsidR="00000000" w:rsidRPr="00000000">
        <w:rPr>
          <w:rtl w:val="0"/>
        </w:rPr>
      </w:r>
    </w:p>
    <w:p w:rsidR="00000000" w:rsidDel="00000000" w:rsidP="00000000" w:rsidRDefault="00000000" w:rsidRPr="00000000" w14:paraId="00000012">
      <w:pPr>
        <w:spacing w:after="0" w:before="2"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 kooliaste </w:t>
      </w:r>
      <w:r w:rsidDel="00000000" w:rsidR="00000000" w:rsidRPr="00000000">
        <w:rPr>
          <w:rtl w:val="0"/>
        </w:rPr>
      </w:r>
    </w:p>
    <w:p w:rsidR="00000000" w:rsidDel="00000000" w:rsidP="00000000" w:rsidRDefault="00000000" w:rsidRPr="00000000" w14:paraId="00000013">
      <w:pPr>
        <w:spacing w:after="0" w:before="1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Ajalugu - 4 nädalatundi </w:t>
      </w:r>
      <w:r w:rsidDel="00000000" w:rsidR="00000000" w:rsidRPr="00000000">
        <w:rPr>
          <w:rtl w:val="0"/>
        </w:rPr>
      </w:r>
    </w:p>
    <w:p w:rsidR="00000000" w:rsidDel="00000000" w:rsidP="00000000" w:rsidRDefault="00000000" w:rsidRPr="00000000" w14:paraId="00000014">
      <w:pPr>
        <w:spacing w:after="0" w:before="18"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 - 2 nädalatundi </w:t>
      </w:r>
      <w:r w:rsidDel="00000000" w:rsidR="00000000" w:rsidRPr="00000000">
        <w:rPr>
          <w:rtl w:val="0"/>
        </w:rPr>
      </w:r>
    </w:p>
    <w:p w:rsidR="00000000" w:rsidDel="00000000" w:rsidP="00000000" w:rsidRDefault="00000000" w:rsidRPr="00000000" w14:paraId="00000015">
      <w:pPr>
        <w:spacing w:after="0" w:before="18" w:line="360" w:lineRule="auto"/>
        <w:ind w:left="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 - 1 nädalatund </w:t>
      </w:r>
      <w:r w:rsidDel="00000000" w:rsidR="00000000" w:rsidRPr="00000000">
        <w:rPr>
          <w:rtl w:val="0"/>
        </w:rPr>
      </w:r>
    </w:p>
    <w:p w:rsidR="00000000" w:rsidDel="00000000" w:rsidP="00000000" w:rsidRDefault="00000000" w:rsidRPr="00000000" w14:paraId="00000016">
      <w:pPr>
        <w:spacing w:after="0" w:before="2"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 kooliaste </w:t>
      </w:r>
      <w:r w:rsidDel="00000000" w:rsidR="00000000" w:rsidRPr="00000000">
        <w:rPr>
          <w:rtl w:val="0"/>
        </w:rPr>
      </w:r>
    </w:p>
    <w:p w:rsidR="00000000" w:rsidDel="00000000" w:rsidP="00000000" w:rsidRDefault="00000000" w:rsidRPr="00000000" w14:paraId="00000017">
      <w:pPr>
        <w:spacing w:after="0" w:before="1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Ajalugu - 6 nädalatundi </w:t>
      </w:r>
      <w:r w:rsidDel="00000000" w:rsidR="00000000" w:rsidRPr="00000000">
        <w:rPr>
          <w:rtl w:val="0"/>
        </w:rPr>
      </w:r>
    </w:p>
    <w:p w:rsidR="00000000" w:rsidDel="00000000" w:rsidP="00000000" w:rsidRDefault="00000000" w:rsidRPr="00000000" w14:paraId="00000018">
      <w:pPr>
        <w:spacing w:after="0" w:before="18"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 - 2 nädalatundi </w:t>
      </w:r>
      <w:r w:rsidDel="00000000" w:rsidR="00000000" w:rsidRPr="00000000">
        <w:rPr>
          <w:rtl w:val="0"/>
        </w:rPr>
      </w:r>
    </w:p>
    <w:p w:rsidR="00000000" w:rsidDel="00000000" w:rsidP="00000000" w:rsidRDefault="00000000" w:rsidRPr="00000000" w14:paraId="00000019">
      <w:pPr>
        <w:spacing w:after="0" w:before="16" w:line="360" w:lineRule="auto"/>
        <w:ind w:left="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 - 2 nädalatundi </w:t>
      </w:r>
      <w:r w:rsidDel="00000000" w:rsidR="00000000" w:rsidRPr="00000000">
        <w:rPr>
          <w:rtl w:val="0"/>
        </w:rPr>
      </w:r>
    </w:p>
    <w:p w:rsidR="00000000" w:rsidDel="00000000" w:rsidP="00000000" w:rsidRDefault="00000000" w:rsidRPr="00000000" w14:paraId="0000001A">
      <w:pPr>
        <w:spacing w:after="0" w:before="256"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Ainevaldkonna kirjeldus </w:t>
      </w:r>
      <w:r w:rsidDel="00000000" w:rsidR="00000000" w:rsidRPr="00000000">
        <w:rPr>
          <w:rtl w:val="0"/>
        </w:rPr>
      </w:r>
    </w:p>
    <w:p w:rsidR="00000000" w:rsidDel="00000000" w:rsidP="00000000" w:rsidRDefault="00000000" w:rsidRPr="00000000" w14:paraId="0000001B">
      <w:pPr>
        <w:spacing w:after="0" w:before="11" w:line="360" w:lineRule="auto"/>
        <w:ind w:left="19" w:right="-4" w:firstLine="11.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Sotsiaalainetes käsitletakse inimese ja ühiskonna toimimist minevikus ning tänapäeval. Sotsiaalainete  vahendusel kujuneb õpilastes võime näha ühiskonna arengus põhjus-tagajärg seoseid ning teha  teadlikke valikuid seonduvalt iseenda ja sotsiaalse keskkonnaga, lähtudes ühiskonnas kehtivatest  väärtustest ja moraalinormidest, ning toimida kõlbelise ja vastutustundliku ühiskonnaliikmena ning  isiksusena.</w:t>
      </w: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11" w:line="360" w:lineRule="auto"/>
        <w:ind w:left="19" w:right="-4" w:firstLine="11.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Ainevaldkonna õppeainete õppega taotletakse, et õpilane: </w:t>
      </w:r>
      <w:r w:rsidDel="00000000" w:rsidR="00000000" w:rsidRPr="00000000">
        <w:rPr>
          <w:rtl w:val="0"/>
        </w:rPr>
      </w:r>
    </w:p>
    <w:p w:rsidR="00000000" w:rsidDel="00000000" w:rsidP="00000000" w:rsidRDefault="00000000" w:rsidRPr="00000000" w14:paraId="0000001E">
      <w:pPr>
        <w:spacing w:after="0" w:line="360" w:lineRule="auto"/>
        <w:ind w:left="22" w:right="-3" w:firstLine="18.9999999999999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omandab adekvaatse enesehinnangu ning teadmisi, oskusi ja hoiakuid, mis toetavad tervikliku ja  autonoomse inimese kujunemist, terviseteadlikkuse, tervist tugevdava käitumise ning tervisliku  eluviisi; </w:t>
      </w:r>
      <w:r w:rsidDel="00000000" w:rsidR="00000000" w:rsidRPr="00000000">
        <w:rPr>
          <w:rtl w:val="0"/>
        </w:rPr>
      </w:r>
    </w:p>
    <w:p w:rsidR="00000000" w:rsidDel="00000000" w:rsidP="00000000" w:rsidRDefault="00000000" w:rsidRPr="00000000" w14:paraId="0000001F">
      <w:pPr>
        <w:spacing w:after="0" w:before="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omandab tervikliku arusaama ühiskonna nähtustest ja protsessidest ning nende seostest ja mõjust; </w:t>
      </w:r>
      <w:r w:rsidDel="00000000" w:rsidR="00000000" w:rsidRPr="00000000">
        <w:rPr>
          <w:rtl w:val="0"/>
        </w:rPr>
      </w:r>
    </w:p>
    <w:p w:rsidR="00000000" w:rsidDel="00000000" w:rsidP="00000000" w:rsidRDefault="00000000" w:rsidRPr="00000000" w14:paraId="00000020">
      <w:pPr>
        <w:spacing w:after="0" w:before="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mõistab kultuurilist mitmekesisust ja demokraatia tähtsust ning ühiskonna jätkusuutliku arengu  vajalikkust, aktsepteerides erinevusi; </w:t>
      </w:r>
      <w:r w:rsidDel="00000000" w:rsidR="00000000" w:rsidRPr="00000000">
        <w:rPr>
          <w:rtl w:val="0"/>
        </w:rPr>
      </w:r>
    </w:p>
    <w:p w:rsidR="00000000" w:rsidDel="00000000" w:rsidP="00000000" w:rsidRDefault="00000000" w:rsidRPr="00000000" w14:paraId="00000021">
      <w:pPr>
        <w:spacing w:after="0" w:before="4" w:line="360" w:lineRule="auto"/>
        <w:ind w:left="17" w:right="-6"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hindab väärtusi, nagu vabadus, inimväärikus, võrdõiguslikkus, ausus, hoolivus, sallivus,  vastutustunne, õiglus ja isamaalisus ning lugupidamine enda, teiste inimeste ja keskkonna vastu. </w:t>
      </w: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4" w:line="360" w:lineRule="auto"/>
        <w:ind w:left="17" w:right="-6"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Ainevaldkonnasisese lõiminguga taotletakse, et õpilane areneks ennast teostavaks terviklikuks  isiksuseks, kes suhtub endasse ja teistesse positiivselt, arvestab kaasinimesi, lähtub oma tegevuses  üldinimlikest väärtustest, näeb ja mõistab ühiskonnas toimuvat ning tal on oskusi ja valmidust  ühiskonnaellu sekkuda ning selles osaleda. </w:t>
      </w:r>
      <w:r w:rsidDel="00000000" w:rsidR="00000000" w:rsidRPr="00000000">
        <w:rPr>
          <w:rtl w:val="0"/>
        </w:rPr>
      </w:r>
    </w:p>
    <w:p w:rsidR="00000000" w:rsidDel="00000000" w:rsidP="00000000" w:rsidRDefault="00000000" w:rsidRPr="00000000" w14:paraId="00000024">
      <w:pPr>
        <w:spacing w:after="0" w:before="12" w:line="360" w:lineRule="auto"/>
        <w:ind w:left="16" w:right="-2"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Ajalooõpetuses omandavad õpilased kultuuriruumis orienteerumiseks vajalikke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aitab kaasa teistes õppeainetes õpitava tervikuks sidumisele ning  kujundab oskust mõista minevikunähtuste mõjul toimuvat arengut. </w:t>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10" w:line="360" w:lineRule="auto"/>
        <w:ind w:left="16" w:right="-6"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 lõimib õppesisu kõigis kooliastmetes, toetades õpilase toimetulekut eakaaslaste hulgas,  peres, kogukonnas ja ühiskonnas ning aitab õpilasel kujuneda sotsiaalselt küpseks ja teovõimeliseks  isiksuseks. Inimeseõpetuse üldeesmärk on aidata kaasa õpilase sotsiaalses elus vajalike  toimetulekuoskuste arengule, mille elluviimiseks kujundatakse õpilases terviklikku isiksust, sotsiaalset  kompetentsust, terviseteadlikkust ja üldinimlikke väärtusi, nagu ausus, hoolivus, vastutustunne ning  õiglus. </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8" w:line="360" w:lineRule="auto"/>
        <w:ind w:left="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Ühiskonnaõpetuses omandavad õpilased sotsiaalse kirjaoskuse: teadmised, oskused, väärtused ja hoiakud ühiskonnas toimimiseks ning vastutustundlike otsuste tegemiseks. Õppeaine üldeesmärk on  luua eeldused kodanikuidentiteedi ja ühiskonna sidususe tugevnemiseks ning aktiivse kodaniku  kujunemiseks. </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11" w:line="360" w:lineRule="auto"/>
        <w:ind w:left="18" w:right="-6"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Kõik sotsiaalvaldkonna ained on toeks, et õpilasel areneks suutlikkus analüüsida oma käitumist ja selle tagajärgi, sobival viisil väljendada oma tundeid, aktsepteerida inimeste erinevusi ning arvestada neid  suheldes; ennast kehtestada, seista vastu ebaõiglusele viisil, mis ei kahjusta enda ega teiste huve ega  vajadusi. Sotsiaalvaldkonna õppeainete kaudu õpitakse tundma ning järgima ühiskonnas kehtivaid  väärtusi, norme ja reegleid, omandatakse teadmisi, oskusi ja hoiakuid sotsiaalselt aktsepteeritud  käitumisest ning inimeste vastastikustest suhetest, mis aitavad kaasa tõhusale kohanemisele ja  toimetulekule perekonnas, eakaaslaste hulgas, kogukonnas ning ühiskonnas. Sotsiaalainete kaudu  kujundatakse alus maailmavaatelise mitmekesisusega arvestamiseks ning valmisolek dialoogiks  erineva maailmavaate esindajatega. Kõigi valdkonna õppeainete seisukohalt on tähtis koostööoskus ja  töötamine rühmas. </w:t>
      </w:r>
      <w:r w:rsidDel="00000000" w:rsidR="00000000" w:rsidRPr="00000000">
        <w:rPr>
          <w:rtl w:val="0"/>
        </w:rPr>
      </w:r>
    </w:p>
    <w:p w:rsidR="00000000" w:rsidDel="00000000" w:rsidP="00000000" w:rsidRDefault="00000000" w:rsidRPr="00000000" w14:paraId="0000002B">
      <w:pPr>
        <w:spacing w:after="0" w:before="248"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 Üldpädevuste kujundamine ainevaldkonna õppeainetes </w:t>
      </w:r>
      <w:r w:rsidDel="00000000" w:rsidR="00000000" w:rsidRPr="00000000">
        <w:rPr>
          <w:rtl w:val="0"/>
        </w:rPr>
      </w:r>
    </w:p>
    <w:p w:rsidR="00000000" w:rsidDel="00000000" w:rsidP="00000000" w:rsidRDefault="00000000" w:rsidRPr="00000000" w14:paraId="0000002C">
      <w:pPr>
        <w:spacing w:after="0" w:line="360" w:lineRule="auto"/>
        <w:ind w:left="14" w:right="-4"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Kultuuri- ja väärtuspädevuse ning sotsiaalse ja kodanikupädevuse </w:t>
      </w:r>
      <w:r w:rsidDel="00000000" w:rsidR="00000000" w:rsidRPr="00000000">
        <w:rPr>
          <w:rFonts w:ascii="Times New Roman" w:cs="Times New Roman" w:eastAsia="Times New Roman" w:hAnsi="Times New Roman"/>
          <w:color w:val="000000"/>
          <w:sz w:val="24"/>
          <w:szCs w:val="24"/>
          <w:rtl w:val="0"/>
        </w:rPr>
        <w:t xml:space="preserve">kujundamist toetavad kõik ainevaldkonna õppeained erinevate rõhuasetuste kaudu.  Näiteks toetavad suutlikkust mõista humanismi, demokraatia ja jätkusuutliku arengu põhiväärtusi ning  nendest oma tegutsemises juhinduda ajalugu ja ühiskonnaõpetus. Inimeseõpetus toetab väärtussüsteemide mõistmist, mõtete, sõnade ja tunnetega kooskõlas elamist, oma valikute  põhjendamist ning enda heaolu kõrval teiste arvestamist. Oskust seista vastu kesksete normide  rikkumisele kujundavad ühiskonnaõpetus ja inimeseõpetus. </w:t>
      </w: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ind w:right="-5"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Enesemääratluspädevust </w:t>
      </w:r>
      <w:r w:rsidDel="00000000" w:rsidR="00000000" w:rsidRPr="00000000">
        <w:rPr>
          <w:rFonts w:ascii="Times New Roman" w:cs="Times New Roman" w:eastAsia="Times New Roman" w:hAnsi="Times New Roman"/>
          <w:color w:val="000000"/>
          <w:sz w:val="24"/>
          <w:szCs w:val="24"/>
          <w:rtl w:val="0"/>
        </w:rPr>
        <w:t xml:space="preserve">- suutlikkust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 toetab peamiselt inimeseõpetus, ent rahvusliku, kultuurilise ja  riikliku enesemääratluse kujundajana teisedki valdkonna õppeained. </w:t>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7" w:line="360" w:lineRule="auto"/>
        <w:ind w:left="23" w:right="-2"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Õpipädevust</w:t>
      </w:r>
      <w:r w:rsidDel="00000000" w:rsidR="00000000" w:rsidRPr="00000000">
        <w:rPr>
          <w:rFonts w:ascii="Times New Roman" w:cs="Times New Roman" w:eastAsia="Times New Roman" w:hAnsi="Times New Roman"/>
          <w:color w:val="000000"/>
          <w:sz w:val="24"/>
          <w:szCs w:val="24"/>
          <w:rtl w:val="0"/>
        </w:rPr>
        <w:t xml:space="preserve"> toetatakse oskuste kujundamise kaudu. Iga sotsiaalvaldkonna õppeaine kujundab  suutlikkust organiseerida õpikeskkonda ning hankida õppimiseks vajaminevaid vahendeid ja teavet,  samuti oma õppimise planeerimist ning õpitu kasutamist erinevates kontekstides ja probleeme  lahendades. Õppetegevuse ja tagasiside kaudu omandavad õppijad eneseanalüüsi oskuse ning  suudavad selle järgi kavandada oma edasiõppimist. </w:t>
      </w: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7" w:line="360" w:lineRule="auto"/>
        <w:ind w:right="-6" w:firstLine="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Suhtluspädevuse</w:t>
      </w:r>
      <w:r w:rsidDel="00000000" w:rsidR="00000000" w:rsidRPr="00000000">
        <w:rPr>
          <w:rFonts w:ascii="Times New Roman" w:cs="Times New Roman" w:eastAsia="Times New Roman" w:hAnsi="Times New Roman"/>
          <w:color w:val="000000"/>
          <w:sz w:val="24"/>
          <w:szCs w:val="24"/>
          <w:rtl w:val="0"/>
        </w:rPr>
        <w:t xml:space="preserve"> kujundamisel on oluline roll kõigil valdkonna õppeainetel. Suutlikkust ennast selgelt  ja asjakohaselt väljendada erinevates suhtlusolukordades; lugeda ning mõista teabe- ja tarbetekste ning  ilukirjandust; kirjutada eri liiki tekste, kasutades kohaseid keelevahendeid ja sobivat stiili; väärtustada  õigekeelsust ning väljendusrikast keelt taotlevad kõik valdkonna õppeained. </w:t>
      </w: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10" w:line="360" w:lineRule="auto"/>
        <w:ind w:left="19" w:right="-6"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 loodusteaduste- ja tehnoloogiaalane pädevus.</w:t>
      </w:r>
      <w:r w:rsidDel="00000000" w:rsidR="00000000" w:rsidRPr="00000000">
        <w:rPr>
          <w:rFonts w:ascii="Times New Roman" w:cs="Times New Roman" w:eastAsia="Times New Roman" w:hAnsi="Times New Roman"/>
          <w:sz w:val="24"/>
          <w:szCs w:val="24"/>
          <w:rtl w:val="0"/>
        </w:rPr>
        <w:t xml:space="preserve"> Sotsiaalainete õppimine eeldab suutlikkust analüüsida erineval kujul esitatud statistilisi andmeid (graafikuid, tabeleid, diagramme) ning teha nende põhjal järeldusi, kasutada matemaatilisi sümboleid ja meetodeid erinevaid ülesandeid lahendades (nt ajaarvamist ja ressursse plaanides) ning tulemuse tõesust kontrollides. Seda toetavad õppetegevuse kaudu kõik valdkonna õppeained. Sotsiaalaineid õppides tutvutakse tehnika ja tootmise arengu seostega ühiskonna muutumise vältel; õpitakse hindama tehnoloogia rakendamisega kaasnevaid võimalusi ja ohte; mõistma tehnoloogia nüüdisaegseid arengusuundi ning tehnoloogia ja teaduse omavahelisi seoseid; rakendama tänapäevast tehnoloogiat tõhusalt ning eetiliselt oma õpi-, töö- ja suhtluskeskkonda kujundades; kasutama tehnovahendeid eesmärgipäraselt ning säästlikult, järgides seejuures ohutuse ja autoriõiguste kaitse nõudeid.</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8" w:line="360" w:lineRule="auto"/>
        <w:ind w:left="18" w:right="-2" w:firstLine="3.0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Ettevõtlikkuspädevuse </w:t>
      </w:r>
      <w:r w:rsidDel="00000000" w:rsidR="00000000" w:rsidRPr="00000000">
        <w:rPr>
          <w:rFonts w:ascii="Times New Roman" w:cs="Times New Roman" w:eastAsia="Times New Roman" w:hAnsi="Times New Roman"/>
          <w:color w:val="000000"/>
          <w:sz w:val="24"/>
          <w:szCs w:val="24"/>
          <w:rtl w:val="0"/>
        </w:rPr>
        <w:t xml:space="preserve">peamine kujundaja on ühiskonnaõpetus, kuid ka teised valdkonna õppeained.  Õpitakse nägema probleeme ja neis peituvaid võimalusi, püstitama eesmärke, genereerima ideid ning  neid teostama; õpitakse initsiatiivikust ja vastutust, tegema eesmärkide saavutamiseks koostööd;  õpitakse tegevust lõpule viima, reageerima paindlikult muutustele, võtma arukaid riske ning tulema  toime ebakindlusega; õpitakse ideede teostamiseks valima sobivaid ja loovaid meetodeid, mis toetuvad  olukorra, enda suutlikkuse ja ressursside adekvaatsele analüüsile ja tegevuse tagajärgede prognoosile  ning on kooskõlas eesmärkidega. </w:t>
      </w:r>
    </w:p>
    <w:p w:rsidR="00000000" w:rsidDel="00000000" w:rsidP="00000000" w:rsidRDefault="00000000" w:rsidRPr="00000000" w14:paraId="00000037">
      <w:pPr>
        <w:spacing w:after="0" w:before="8" w:line="360" w:lineRule="auto"/>
        <w:ind w:left="18" w:right="-2"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8" w:line="360" w:lineRule="auto"/>
        <w:ind w:left="18" w:right="-2"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Digipädevus.</w:t>
      </w:r>
      <w:r w:rsidDel="00000000" w:rsidR="00000000" w:rsidRPr="00000000">
        <w:rPr>
          <w:rFonts w:ascii="Times New Roman" w:cs="Times New Roman" w:eastAsia="Times New Roman" w:hAnsi="Times New Roman"/>
          <w:sz w:val="24"/>
          <w:szCs w:val="24"/>
          <w:rtl w:val="0"/>
        </w:rPr>
        <w:t xml:space="preserve"> Sotsiaalaineid õppides kasutatakse digivahendeid teabe otsimiseks, kogumiseks, töötlemiseks ja esitamiseks. Saadud teavet rakendatakse ühiskonna probleemide üle arutledes, neid analüüsides ning alternatiivseid lahendusi pakkudes. Digitaalset sisu luues järgitakse autoriõigusi ja mõistetakse intellektuaalse omandi kaitse vajadust. Digivahendeid kasutatakse individuaalses ja ühisloomes. Arendatakse teadlikkust kodanikuaktiivsuse väljendamise võimalustest erinevates suhtluskeskkondades ning oskust kasutada e-teenuseid, tegutsedes oma õiguste ja kohustuste kohaselt. Ollakse teadlik digivahendite rakendamisega kaasneda võivatest terviseriskidest ning tegutsetakse internetis vastutustundlikult nii enda kui ka teiste suhtes.</w:t>
      </w:r>
    </w:p>
    <w:p w:rsidR="00000000" w:rsidDel="00000000" w:rsidP="00000000" w:rsidRDefault="00000000" w:rsidRPr="00000000" w14:paraId="00000039">
      <w:pPr>
        <w:spacing w:after="0" w:before="8" w:line="360" w:lineRule="auto"/>
        <w:ind w:left="18" w:right="-2"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283"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Lõiming </w:t>
      </w:r>
      <w:r w:rsidDel="00000000" w:rsidR="00000000" w:rsidRPr="00000000">
        <w:rPr>
          <w:rtl w:val="0"/>
        </w:rPr>
      </w:r>
    </w:p>
    <w:p w:rsidR="00000000" w:rsidDel="00000000" w:rsidP="00000000" w:rsidRDefault="00000000" w:rsidRPr="00000000" w14:paraId="0000003B">
      <w:pPr>
        <w:spacing w:after="0" w:before="256"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5.1. Lõiming teiste valdkonnapädevuste ja ainevaldkondadega </w:t>
      </w:r>
      <w:r w:rsidDel="00000000" w:rsidR="00000000" w:rsidRPr="00000000">
        <w:rPr>
          <w:rtl w:val="0"/>
        </w:rPr>
      </w:r>
    </w:p>
    <w:p w:rsidR="00000000" w:rsidDel="00000000" w:rsidP="00000000" w:rsidRDefault="00000000" w:rsidRPr="00000000" w14:paraId="0000003C">
      <w:pPr>
        <w:spacing w:after="0" w:before="244" w:line="360" w:lineRule="auto"/>
        <w:ind w:left="18" w:right="1" w:firstLine="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Sotsiaalained on teiste ainevaldkondadega seotud valdkonnapädevuste kujundamise kaudu. Emakeelepädevus - suutlikkus väljendada ennast selgelt ja asjakohaselt nii suuliselt kui ka kirjalikult;  lugeda ja mõista erinevaid tekste; kasutada kohaseid keelevahendeid ja sobivat stiili ning ainealast  sõnavara ja väljendusrikast keelt ning järgida õigekeelsusnõudeid. Lisaks tähtsustuvad teksti kriitilise  analüüsi oskus, meediakirjaoskus, info hankimine ja selle kriitiline hindamine, tööde vormistamine  ning autoriõiguse kaitse. </w:t>
      </w:r>
    </w:p>
    <w:p w:rsidR="00000000" w:rsidDel="00000000" w:rsidP="00000000" w:rsidRDefault="00000000" w:rsidRPr="00000000" w14:paraId="0000003D">
      <w:pPr>
        <w:spacing w:after="0" w:before="244" w:line="360" w:lineRule="auto"/>
        <w:ind w:left="18" w:right="1" w:firstLine="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8" w:line="360" w:lineRule="auto"/>
        <w:ind w:left="17" w:right="0"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Võõrkeeltepädevus</w:t>
      </w:r>
      <w:r w:rsidDel="00000000" w:rsidR="00000000" w:rsidRPr="00000000">
        <w:rPr>
          <w:rFonts w:ascii="Times New Roman" w:cs="Times New Roman" w:eastAsia="Times New Roman" w:hAnsi="Times New Roman"/>
          <w:color w:val="000000"/>
          <w:sz w:val="24"/>
          <w:szCs w:val="24"/>
          <w:rtl w:val="0"/>
        </w:rPr>
        <w:t xml:space="preserve"> - teadmised erinevatest kultuuridest ja traditsioonidest, oma ja teiste kultuuride  erinevuste mõistmine ning lugupidamine teiste keelte ja kultuuride vastu mitmekultuurilises  ühiskonnas; võõrkeeleoskus. </w:t>
      </w:r>
      <w:r w:rsidDel="00000000" w:rsidR="00000000" w:rsidRPr="00000000">
        <w:rPr>
          <w:rtl w:val="0"/>
        </w:rPr>
      </w:r>
    </w:p>
    <w:p w:rsidR="00000000" w:rsidDel="00000000" w:rsidP="00000000" w:rsidRDefault="00000000" w:rsidRPr="00000000" w14:paraId="0000003F">
      <w:pPr>
        <w:spacing w:after="0" w:before="10" w:line="360" w:lineRule="auto"/>
        <w:ind w:left="18" w:right="-4" w:firstLine="1.999999999999999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Matemaatikapädevus</w:t>
      </w:r>
      <w:r w:rsidDel="00000000" w:rsidR="00000000" w:rsidRPr="00000000">
        <w:rPr>
          <w:rFonts w:ascii="Times New Roman" w:cs="Times New Roman" w:eastAsia="Times New Roman" w:hAnsi="Times New Roman"/>
          <w:color w:val="000000"/>
          <w:sz w:val="24"/>
          <w:szCs w:val="24"/>
          <w:rtl w:val="0"/>
        </w:rPr>
        <w:t xml:space="preserve"> - ajaarvamine; ressursside planeerimine (aeg, raha); matemaatiline kirjaoskus,  arvandmete esitlemine ja tõlgendamine (graafikud, tabelid, diagrammid); oskus probleeme püstitada,  sobivaid lahendusstrateegiaid leida ja neid rakendada, lahendusideid analüüsida ning tulemuse tõesust  kontrollida; oskus loogiliselt arutleda, põhjendada ja tõestada ning väärtustada matemaatilist käsitlust,  mõista selle sotsiaalset, kultuurilist ja personaalset tähendust. </w:t>
      </w:r>
    </w:p>
    <w:p w:rsidR="00000000" w:rsidDel="00000000" w:rsidP="00000000" w:rsidRDefault="00000000" w:rsidRPr="00000000" w14:paraId="00000040">
      <w:pPr>
        <w:spacing w:after="0" w:before="10" w:line="360" w:lineRule="auto"/>
        <w:ind w:left="18" w:right="-4" w:firstLine="1.999999999999999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10" w:line="360" w:lineRule="auto"/>
        <w:ind w:left="18" w:right="0" w:firstLine="3.0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Loodusteaduslik pädevus</w:t>
      </w:r>
      <w:r w:rsidDel="00000000" w:rsidR="00000000" w:rsidRPr="00000000">
        <w:rPr>
          <w:rFonts w:ascii="Times New Roman" w:cs="Times New Roman" w:eastAsia="Times New Roman" w:hAnsi="Times New Roman"/>
          <w:color w:val="000000"/>
          <w:sz w:val="24"/>
          <w:szCs w:val="24"/>
          <w:rtl w:val="0"/>
        </w:rPr>
        <w:t xml:space="preserve"> - looduskeskkonna ja geograafilise asendi mõju inimühiskonna arengule,  inimese areng ja rahvastikuprotsessid; majanduse ressursid; ühiskonna jätkusuutlikkus, säästlik  tarbimine, üleilmastumine, globaalprobleemide, sh keskkonnaprobleemide märkamine ja mõistmine  ning jätkusuutliku ja vastutustundliku eluviisi väärtustamine.</w:t>
      </w:r>
    </w:p>
    <w:p w:rsidR="00000000" w:rsidDel="00000000" w:rsidP="00000000" w:rsidRDefault="00000000" w:rsidRPr="00000000" w14:paraId="00000042">
      <w:pPr>
        <w:spacing w:after="0" w:before="10" w:line="360" w:lineRule="auto"/>
        <w:ind w:left="18" w:right="0"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10" w:line="360" w:lineRule="auto"/>
        <w:ind w:left="18" w:right="0" w:firstLine="3.0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Tehnoloogiline pädevus</w:t>
      </w:r>
      <w:r w:rsidDel="00000000" w:rsidR="00000000" w:rsidRPr="00000000">
        <w:rPr>
          <w:rFonts w:ascii="Times New Roman" w:cs="Times New Roman" w:eastAsia="Times New Roman" w:hAnsi="Times New Roman"/>
          <w:color w:val="000000"/>
          <w:sz w:val="24"/>
          <w:szCs w:val="24"/>
          <w:rtl w:val="0"/>
        </w:rPr>
        <w:t xml:space="preserve"> - ametid ja elukutsed erinevates ühiskondades, tehnika ja tootmise arengu  seos muutustega ühiskonnas; tööturg, kutsesuunitlus ja karjääri planeerimine; oskus hinnata  tehnoloogia rakendamisega kaasnevaid võimalusi ja ohte; rakendada nüüdisaegseid tehnoloogiaid  tõhusalt ning eetiliselt oma õpi-, töö- ja suhtluskeskkonna kujundamisel; kasutada tehnilisi vahendeid  eesmärgipäraselt ja säästlikult, järgides ohutuse ning intellektuaalomandi kaitse nõudeid. </w:t>
      </w:r>
    </w:p>
    <w:p w:rsidR="00000000" w:rsidDel="00000000" w:rsidP="00000000" w:rsidRDefault="00000000" w:rsidRPr="00000000" w14:paraId="00000044">
      <w:pPr>
        <w:spacing w:after="0" w:before="10" w:line="360" w:lineRule="auto"/>
        <w:ind w:left="18" w:right="0"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10" w:line="360" w:lineRule="auto"/>
        <w:ind w:left="20" w:right="-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Kultuuriline pädevus</w:t>
      </w:r>
      <w:r w:rsidDel="00000000" w:rsidR="00000000" w:rsidRPr="00000000">
        <w:rPr>
          <w:rFonts w:ascii="Times New Roman" w:cs="Times New Roman" w:eastAsia="Times New Roman" w:hAnsi="Times New Roman"/>
          <w:color w:val="000000"/>
          <w:sz w:val="24"/>
          <w:szCs w:val="24"/>
          <w:rtl w:val="0"/>
        </w:rPr>
        <w:t xml:space="preserve"> - Eesti, Euroopa ja maailma erinevate rahvaste kultuuriteemade käsitlemine,  iluhinnangute muutumine ajas; esteetiline areng ja eneseteostus, rahvakultuur ning loominguline  eneseväljendusoskus. </w:t>
      </w:r>
    </w:p>
    <w:p w:rsidR="00000000" w:rsidDel="00000000" w:rsidP="00000000" w:rsidRDefault="00000000" w:rsidRPr="00000000" w14:paraId="00000046">
      <w:pPr>
        <w:spacing w:after="0" w:before="10" w:line="360" w:lineRule="auto"/>
        <w:ind w:left="20" w:right="-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8" w:line="360" w:lineRule="auto"/>
        <w:ind w:left="19" w:right="-6" w:firstLine="2.00000000000000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Tervise- ja kehakultuuripädevus</w:t>
      </w:r>
      <w:r w:rsidDel="00000000" w:rsidR="00000000" w:rsidRPr="00000000">
        <w:rPr>
          <w:rFonts w:ascii="Times New Roman" w:cs="Times New Roman" w:eastAsia="Times New Roman" w:hAnsi="Times New Roman"/>
          <w:color w:val="000000"/>
          <w:sz w:val="24"/>
          <w:szCs w:val="24"/>
          <w:rtl w:val="0"/>
        </w:rPr>
        <w:t xml:space="preserve"> - suutlikkus mõista ja väärtustada kehalise aktiivsuse tähtsust  tervisliku eluviisi osana eri ajastuil; arendada sallivat suhtumist kaaslastesse ning koostööpõhimõtteid  tervislikku eluviisi järgides. </w:t>
      </w:r>
    </w:p>
    <w:p w:rsidR="00000000" w:rsidDel="00000000" w:rsidP="00000000" w:rsidRDefault="00000000" w:rsidRPr="00000000" w14:paraId="00000048">
      <w:pPr>
        <w:spacing w:after="0" w:before="8" w:line="360" w:lineRule="auto"/>
        <w:ind w:left="19" w:right="-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8" w:line="360" w:lineRule="auto"/>
        <w:ind w:left="0" w:right="-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248" w:line="360" w:lineRule="auto"/>
        <w:ind w:left="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5.2. Läbivad teemad </w:t>
      </w:r>
      <w:r w:rsidDel="00000000" w:rsidR="00000000" w:rsidRPr="00000000">
        <w:rPr>
          <w:rtl w:val="0"/>
        </w:rPr>
      </w:r>
    </w:p>
    <w:p w:rsidR="00000000" w:rsidDel="00000000" w:rsidP="00000000" w:rsidRDefault="00000000" w:rsidRPr="00000000" w14:paraId="0000004B">
      <w:pPr>
        <w:spacing w:after="0" w:before="285" w:line="360" w:lineRule="auto"/>
        <w:ind w:left="19" w:right="-6"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 „Elukestev õpe ja karjääri planeerimine" käsitlemisega aidatakse õpilasel kujuneda  isiksuseks, kes on valmis õppima kogu elu, täitma erinevaid rolle muutuvas õpi-, elu- ja  töökeskkonnas ning kujundama oma elukäiku teadlike otsuste kaudu, et teha mõistlikke kutsevalikuid. Läbiva teemaga „Keskkond ja jätkusuutlik areng" toetatakse õpilase kujunemist sotsiaalselt aktiivseks,  vastutustundlikuks ja keskkonnateadlikuks inimeseks, kes püüab leida lahendusi keskkonna- ja  inimarengu küsimustele, pidades silmas nende jätkusuutlikkust. </w:t>
      </w:r>
      <w:r w:rsidDel="00000000" w:rsidR="00000000" w:rsidRPr="00000000">
        <w:rPr>
          <w:rtl w:val="0"/>
        </w:rPr>
      </w:r>
    </w:p>
    <w:p w:rsidR="00000000" w:rsidDel="00000000" w:rsidP="00000000" w:rsidRDefault="00000000" w:rsidRPr="00000000" w14:paraId="0000004C">
      <w:pPr>
        <w:spacing w:after="0" w:before="10" w:line="36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„Kodanikualgatus ja ettevõtlikkus" käsitlemisega toetatakse õpilase kujunemist  aktiivseks ning vastutustundlikuks kogukonna- ja ühiskonnaliikmeks, kes mõistab ühiskonna  toimimise põhimõtteid ja mehhanisme ning kodanikualgatuse tähendust, on ühiskonda lõimitud, toetub  oma tegevuses riigi kultuuritraditsioonidele ja arengusuundadele ning osaleb poliitiliste ja  majandusotsuste tegemises. </w:t>
      </w:r>
      <w:r w:rsidDel="00000000" w:rsidR="00000000" w:rsidRPr="00000000">
        <w:rPr>
          <w:rtl w:val="0"/>
        </w:rPr>
      </w:r>
    </w:p>
    <w:p w:rsidR="00000000" w:rsidDel="00000000" w:rsidP="00000000" w:rsidRDefault="00000000" w:rsidRPr="00000000" w14:paraId="0000004D">
      <w:pPr>
        <w:spacing w:after="0" w:before="10" w:line="360" w:lineRule="auto"/>
        <w:ind w:left="19" w:right="-4"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 „Kultuuriline identiteet" käsitlemisega toetatakse õpilase kujunemist kultuuriteadlikuks  inimeseks, kes mõistab kultuuri osa inimeste mõtte- ja käitumislaadi kujundajana ja kultuuride  muutumist ajaloo vältel ning kellel on ettekujutus kultuuride mitmekesisusest ja kultuuriga määratud  elupraktika eripärast nii ühiskonna ja terviku tasandil (rahvuskultuur) kui ka ühiskonna sees  (regionaalne, professionaalne, klassi-, noorte- jms kultuur; subkultuur ja vastukultuur) ning kes  väärtustab omakultuuri ja kultuurilist mitmekesisust, on kultuuriliselt salliv ning koostööaldis. </w:t>
      </w:r>
      <w:r w:rsidDel="00000000" w:rsidR="00000000" w:rsidRPr="00000000">
        <w:rPr>
          <w:rtl w:val="0"/>
        </w:rPr>
      </w:r>
    </w:p>
    <w:p w:rsidR="00000000" w:rsidDel="00000000" w:rsidP="00000000" w:rsidRDefault="00000000" w:rsidRPr="00000000" w14:paraId="0000004E">
      <w:pPr>
        <w:spacing w:after="0" w:before="8" w:line="360" w:lineRule="auto"/>
        <w:ind w:left="19" w:right="-6"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 „Teabekeskkond" käsitlemisega toetatakse õpilase kujunemist infoteadlikuks inimeseks,  kes tajub ja teadvustab ümbritsevat infokeskkonda ning suudab seda kriitiliselt analüüsida ja selles  toimida olenevalt oma eesmärkidest ning ühiskonnas omaks võetud kommunikatsioonieetikast. Läbiva teemaga „Tehnoloogia ja innovatsioon" toetatakse õpilase kujunemist uuendusaltiks ja  tänapäevaseid tehnoloogiaid eesmärgipäraselt kasutada oskavaks inimeseks, kes tuleb toime kiiresti  muutuvas tehnoloogilises elu-, õpi- ja töökeskkonnas. </w:t>
      </w:r>
      <w:r w:rsidDel="00000000" w:rsidR="00000000" w:rsidRPr="00000000">
        <w:rPr>
          <w:rtl w:val="0"/>
        </w:rPr>
      </w:r>
    </w:p>
    <w:p w:rsidR="00000000" w:rsidDel="00000000" w:rsidP="00000000" w:rsidRDefault="00000000" w:rsidRPr="00000000" w14:paraId="0000004F">
      <w:pPr>
        <w:spacing w:after="0" w:before="10" w:line="360" w:lineRule="auto"/>
        <w:ind w:right="-4"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 „Tervis ja ohutus" käsitlemisega toetatakse õpilase kasvamist vaimselt, emotsionaalselt  ja füüsiliselt terveks ühiskonnaliikmeks, kes on võimeline käituma turvaliselt ning kujundama tervet  keskkonda. </w:t>
      </w:r>
      <w:r w:rsidDel="00000000" w:rsidR="00000000" w:rsidRPr="00000000">
        <w:rPr>
          <w:rtl w:val="0"/>
        </w:rPr>
      </w:r>
    </w:p>
    <w:p w:rsidR="00000000" w:rsidDel="00000000" w:rsidP="00000000" w:rsidRDefault="00000000" w:rsidRPr="00000000" w14:paraId="00000050">
      <w:pPr>
        <w:spacing w:after="0" w:before="10" w:line="360" w:lineRule="auto"/>
        <w:ind w:left="19" w:right="2"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Läbiva teemaga „Väärtused ja kõlblus" taotletakse õpilase kujunemist kõlbeliselt arenenud inimeseks,  kes tunneb nüüdisajal rahvusvaheliselt üldtunnustatud väärtusi ja kõlbluspõhimõtteid, järgib neid  koolis ja väljaspool kooli, ei jää ükskõikseks, kui neid eiratakse, ning sekkub vajaduse korral oma  võimaluste piires.</w:t>
      </w:r>
      <w:r w:rsidDel="00000000" w:rsidR="00000000" w:rsidRPr="00000000">
        <w:rPr>
          <w:rtl w:val="0"/>
        </w:rPr>
      </w:r>
    </w:p>
    <w:p w:rsidR="00000000" w:rsidDel="00000000" w:rsidP="00000000" w:rsidRDefault="00000000" w:rsidRPr="00000000" w14:paraId="00000051">
      <w:pPr>
        <w:spacing w:after="0" w:before="279"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INIMESEÕPETUS </w:t>
      </w: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 ja kasvatuseesmärgid </w:t>
      </w:r>
      <w:r w:rsidDel="00000000" w:rsidR="00000000" w:rsidRPr="00000000">
        <w:rPr>
          <w:rtl w:val="0"/>
        </w:rPr>
      </w:r>
    </w:p>
    <w:p w:rsidR="00000000" w:rsidDel="00000000" w:rsidP="00000000" w:rsidRDefault="00000000" w:rsidRPr="00000000" w14:paraId="00000054">
      <w:pPr>
        <w:spacing w:after="0" w:line="360" w:lineRule="auto"/>
        <w:ind w:left="20" w:right="49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inimeseõpetusega taotletakse, et õpilane tunneb ja väärtustab isiksuse arenemisele ning  sotsialiseerumisele kaasa aitavate teadmiste, oskuste ja hoiakute kujunemist järgmistes valdkondades: </w:t>
      </w:r>
      <w:r w:rsidDel="00000000" w:rsidR="00000000" w:rsidRPr="00000000">
        <w:rPr>
          <w:rtl w:val="0"/>
        </w:rPr>
      </w:r>
    </w:p>
    <w:p w:rsidR="00000000" w:rsidDel="00000000" w:rsidP="00000000" w:rsidRDefault="00000000" w:rsidRPr="00000000" w14:paraId="00000055">
      <w:pPr>
        <w:spacing w:after="0" w:before="4"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enesekohased ja sotsiaalsed oskused; </w:t>
      </w:r>
      <w:r w:rsidDel="00000000" w:rsidR="00000000" w:rsidRPr="00000000">
        <w:rPr>
          <w:rtl w:val="0"/>
        </w:rPr>
      </w:r>
    </w:p>
    <w:p w:rsidR="00000000" w:rsidDel="00000000" w:rsidP="00000000" w:rsidRDefault="00000000" w:rsidRPr="00000000" w14:paraId="00000056">
      <w:pPr>
        <w:spacing w:after="0" w:line="360" w:lineRule="auto"/>
        <w:ind w:left="3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füüsiline, vaimne, emotsionaalne ja sotsiaalne areng; </w:t>
      </w:r>
      <w:r w:rsidDel="00000000" w:rsidR="00000000" w:rsidRPr="00000000">
        <w:rPr>
          <w:rtl w:val="0"/>
        </w:rPr>
      </w:r>
    </w:p>
    <w:p w:rsidR="00000000" w:rsidDel="00000000" w:rsidP="00000000" w:rsidRDefault="00000000" w:rsidRPr="00000000" w14:paraId="00000057">
      <w:pPr>
        <w:spacing w:after="0" w:line="360"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tervis ja tervislik eluviis; </w:t>
      </w:r>
      <w:r w:rsidDel="00000000" w:rsidR="00000000" w:rsidRPr="00000000">
        <w:rPr>
          <w:rtl w:val="0"/>
        </w:rPr>
      </w:r>
    </w:p>
    <w:p w:rsidR="00000000" w:rsidDel="00000000" w:rsidP="00000000" w:rsidRDefault="00000000" w:rsidRPr="00000000" w14:paraId="00000058">
      <w:pPr>
        <w:spacing w:after="0"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turvalisus ja riskikäitumise ennetamine; </w:t>
      </w:r>
      <w:r w:rsidDel="00000000" w:rsidR="00000000" w:rsidRPr="00000000">
        <w:rPr>
          <w:rtl w:val="0"/>
        </w:rPr>
      </w:r>
    </w:p>
    <w:p w:rsidR="00000000" w:rsidDel="00000000" w:rsidP="00000000" w:rsidRDefault="00000000" w:rsidRPr="00000000" w14:paraId="00000059">
      <w:pPr>
        <w:spacing w:after="0"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üldinimlikud väärtused: ausus, hoolivus, vastutustunne ja õiglus. </w:t>
      </w:r>
      <w:r w:rsidDel="00000000" w:rsidR="00000000" w:rsidRPr="00000000">
        <w:rPr>
          <w:rtl w:val="0"/>
        </w:rPr>
      </w:r>
    </w:p>
    <w:p w:rsidR="00000000" w:rsidDel="00000000" w:rsidP="00000000" w:rsidRDefault="00000000" w:rsidRPr="00000000" w14:paraId="0000005A">
      <w:pPr>
        <w:spacing w:after="0" w:before="252"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Õppeaine kirjeldus </w:t>
      </w:r>
      <w:r w:rsidDel="00000000" w:rsidR="00000000" w:rsidRPr="00000000">
        <w:rPr>
          <w:rtl w:val="0"/>
        </w:rPr>
      </w:r>
    </w:p>
    <w:p w:rsidR="00000000" w:rsidDel="00000000" w:rsidP="00000000" w:rsidRDefault="00000000" w:rsidRPr="00000000" w14:paraId="0000005B">
      <w:pPr>
        <w:spacing w:after="0" w:line="360" w:lineRule="auto"/>
        <w:ind w:left="22" w:right="1100" w:hanging="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Inimeseõpetuses käsitletakse inimest ja tema sotsiaalset keskkonda tervikuna, integreerides õppesisu kõigis kooliastmeis. </w:t>
      </w:r>
      <w:r w:rsidDel="00000000" w:rsidR="00000000" w:rsidRPr="00000000">
        <w:rPr>
          <w:rtl w:val="0"/>
        </w:rPr>
      </w:r>
    </w:p>
    <w:p w:rsidR="00000000" w:rsidDel="00000000" w:rsidP="00000000" w:rsidRDefault="00000000" w:rsidRPr="00000000" w14:paraId="0000005C">
      <w:pPr>
        <w:spacing w:after="0" w:before="8" w:line="360" w:lineRule="auto"/>
        <w:ind w:left="19" w:right="359"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Inimeseõpetuses käsitletakse eakohaselt õpilaste isiksuse kujunemisele ja sotsialiseerumisele kaasa  aitavaid teadmisi, oskusi ja hoiakuid. Õpitavat käsitletakse võimalikult igapäevaeluga seonduvalt,  kusjuures õppes on olulisel kohal aktiivõpimeetodid. </w:t>
      </w:r>
      <w:r w:rsidDel="00000000" w:rsidR="00000000" w:rsidRPr="00000000">
        <w:rPr>
          <w:rtl w:val="0"/>
        </w:rPr>
      </w:r>
    </w:p>
    <w:p w:rsidR="00000000" w:rsidDel="00000000" w:rsidP="00000000" w:rsidRDefault="00000000" w:rsidRPr="00000000" w14:paraId="0000005D">
      <w:pPr>
        <w:spacing w:after="0" w:before="8" w:line="360" w:lineRule="auto"/>
        <w:ind w:left="19" w:right="583"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Õpetus on inimeseõpetuses isiksusekeskne, rõhk on väärtuskasvatusel. Väärtustatakse tõhusaid  enesekohaseid ja sotsiaalseid oskusi, positiivse minapildi kujunemist ning üldinimlikke väärtusi.  Väärtuskasvatus ja hoiakute kujundamine toimub vaimses õpikeskkonnas üksteist mõistvas õhkkonnas ning on suunatud õpilaste positiivse mõtlemise arendamisele oma arengu- ja toimetulekuvõimaluste üle.  </w:t>
      </w:r>
      <w:r w:rsidDel="00000000" w:rsidR="00000000" w:rsidRPr="00000000">
        <w:rPr>
          <w:rtl w:val="0"/>
        </w:rPr>
      </w:r>
    </w:p>
    <w:p w:rsidR="00000000" w:rsidDel="00000000" w:rsidP="00000000" w:rsidRDefault="00000000" w:rsidRPr="00000000" w14:paraId="0000005E">
      <w:pPr>
        <w:spacing w:after="0" w:before="4" w:line="360" w:lineRule="auto"/>
        <w:ind w:left="19" w:right="281"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Kolmandas kooliastmes keskendutakse õpilase ealiste iseärasuste (murdeiga) ja arenguülesannetega  toimetulekule, tervise tervikkäsitlusele ning enese- ja sotsiaalsetele oskustele. Teemasid võib käsitleda nii üksteisele järgnevatena kui ka integreerituna, et saavutada oskuste-,  teadmiste- ja väärtustepõhised õpitulemused. </w:t>
      </w:r>
      <w:r w:rsidDel="00000000" w:rsidR="00000000" w:rsidRPr="00000000">
        <w:rPr>
          <w:rtl w:val="0"/>
        </w:rPr>
      </w:r>
    </w:p>
    <w:p w:rsidR="00000000" w:rsidDel="00000000" w:rsidP="00000000" w:rsidRDefault="00000000" w:rsidRPr="00000000" w14:paraId="0000005F">
      <w:pPr>
        <w:spacing w:after="0" w:before="264" w:line="360" w:lineRule="auto"/>
        <w:ind w:left="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Õppetegevus </w:t>
      </w:r>
      <w:r w:rsidDel="00000000" w:rsidR="00000000" w:rsidRPr="00000000">
        <w:rPr>
          <w:rtl w:val="0"/>
        </w:rPr>
      </w:r>
    </w:p>
    <w:p w:rsidR="00000000" w:rsidDel="00000000" w:rsidP="00000000" w:rsidRDefault="00000000" w:rsidRPr="00000000" w14:paraId="00000060">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Õppetegevust kavandades ja korraldades: </w:t>
      </w:r>
      <w:r w:rsidDel="00000000" w:rsidR="00000000" w:rsidRPr="00000000">
        <w:rPr>
          <w:rtl w:val="0"/>
        </w:rPr>
      </w:r>
    </w:p>
    <w:p w:rsidR="00000000" w:rsidDel="00000000" w:rsidP="00000000" w:rsidRDefault="00000000" w:rsidRPr="00000000" w14:paraId="00000061">
      <w:pPr>
        <w:spacing w:after="0" w:line="360" w:lineRule="auto"/>
        <w:ind w:left="17" w:right="321"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lähtutakse õppekava alusväärtustest, üldpädevustest, õppeaine eesmärkidest, õppesisust ja oodatavatest õpitulemustest ning toetatakse lõimingut teiste õppeainete ja läbivate teemadega; </w:t>
      </w:r>
      <w:r w:rsidDel="00000000" w:rsidR="00000000" w:rsidRPr="00000000">
        <w:rPr>
          <w:rtl w:val="0"/>
        </w:rPr>
      </w:r>
    </w:p>
    <w:p w:rsidR="00000000" w:rsidDel="00000000" w:rsidP="00000000" w:rsidRDefault="00000000" w:rsidRPr="00000000" w14:paraId="00000062">
      <w:pPr>
        <w:spacing w:after="0" w:line="360" w:lineRule="auto"/>
        <w:ind w:left="17" w:right="321"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taotletakse, et õpilase õpikoormus (sh kodutööde maht) on mõõdukas, jaotub õppeaasta ulatuses ühtlaselt ning jätab õpilasele piisavalt aega puhata ja huvitegevustega tegeleda; </w:t>
      </w:r>
      <w:r w:rsidDel="00000000" w:rsidR="00000000" w:rsidRPr="00000000">
        <w:rPr>
          <w:rtl w:val="0"/>
        </w:rPr>
      </w:r>
    </w:p>
    <w:p w:rsidR="00000000" w:rsidDel="00000000" w:rsidP="00000000" w:rsidRDefault="00000000" w:rsidRPr="00000000" w14:paraId="00000063">
      <w:pPr>
        <w:spacing w:after="0" w:line="360" w:lineRule="auto"/>
        <w:ind w:left="17" w:right="321"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võimaldatakse õppida individuaalselt ja üheskoos teistega (iseseisvad, paaris- ja rühmatööd), et toetada õpilaste kujunemist aktiivseteks ning iseseisvateks õppijateks;</w:t>
      </w:r>
      <w:r w:rsidDel="00000000" w:rsidR="00000000" w:rsidRPr="00000000">
        <w:rPr>
          <w:rtl w:val="0"/>
        </w:rPr>
      </w:r>
    </w:p>
    <w:p w:rsidR="00000000" w:rsidDel="00000000" w:rsidP="00000000" w:rsidRDefault="00000000" w:rsidRPr="00000000" w14:paraId="00000064">
      <w:pPr>
        <w:spacing w:after="0" w:line="360" w:lineRule="auto"/>
        <w:ind w:left="17" w:right="-63"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kasutatakse diferentseeritud õppeülesandeid, mille sisu ja raskusaste toetavad individualiseeritud  käsitlust ning suurendavad õpimotivatsiooni; </w:t>
      </w:r>
      <w:r w:rsidDel="00000000" w:rsidR="00000000" w:rsidRPr="00000000">
        <w:rPr>
          <w:rtl w:val="0"/>
        </w:rPr>
      </w:r>
    </w:p>
    <w:p w:rsidR="00000000" w:rsidDel="00000000" w:rsidP="00000000" w:rsidRDefault="00000000" w:rsidRPr="00000000" w14:paraId="00000065">
      <w:pPr>
        <w:spacing w:after="0" w:before="5" w:line="360" w:lineRule="auto"/>
        <w:ind w:left="24" w:right="-63"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rakendatakse nüüdisaegseid info- ja kommunikatsioonitehnoloogiatel põhinevaid õpikeskkondi ning õppematerjale ja -vahendeid; </w:t>
      </w:r>
      <w:r w:rsidDel="00000000" w:rsidR="00000000" w:rsidRPr="00000000">
        <w:rPr>
          <w:rtl w:val="0"/>
        </w:rPr>
      </w:r>
    </w:p>
    <w:p w:rsidR="00000000" w:rsidDel="00000000" w:rsidP="00000000" w:rsidRDefault="00000000" w:rsidRPr="00000000" w14:paraId="00000066">
      <w:pPr>
        <w:spacing w:after="0" w:before="8" w:line="360" w:lineRule="auto"/>
        <w:ind w:left="19" w:right="-63" w:firstLine="8.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laiendatakse õpikeskkonda: sotsiaal-kultuuriline keskkond, arvutiklass, asutused jne; </w:t>
      </w:r>
      <w:r w:rsidDel="00000000" w:rsidR="00000000" w:rsidRPr="00000000">
        <w:rPr>
          <w:rtl w:val="0"/>
        </w:rPr>
      </w:r>
    </w:p>
    <w:p w:rsidR="00000000" w:rsidDel="00000000" w:rsidP="00000000" w:rsidRDefault="00000000" w:rsidRPr="00000000" w14:paraId="00000067">
      <w:pPr>
        <w:spacing w:after="0" w:before="8" w:line="360" w:lineRule="auto"/>
        <w:ind w:left="19" w:right="-63" w:firstLine="8.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kasutatakse mitmekülgset õppemeetodite valikut rõhuasetusega aktiivõppemeetoditele: arutelud, diskussioonid, juhtumianalüüs, paaristööd, projektõpe, rollimängud, rühmatööd, väitlused, õpimapi ja uurimistöö koostamine, praktilised ja uurimistööd (nt töölehtede täitmine, loovtöö kirjutamine, infootsing teabeallikatest) jne; </w:t>
      </w:r>
      <w:r w:rsidDel="00000000" w:rsidR="00000000" w:rsidRPr="00000000">
        <w:rPr>
          <w:rtl w:val="0"/>
        </w:rPr>
      </w:r>
    </w:p>
    <w:p w:rsidR="00000000" w:rsidDel="00000000" w:rsidP="00000000" w:rsidRDefault="00000000" w:rsidRPr="00000000" w14:paraId="00000068">
      <w:pPr>
        <w:spacing w:after="0" w:before="7" w:line="360" w:lineRule="auto"/>
        <w:ind w:left="20" w:right="-63" w:firstLine="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arvestatakse õpilaste võimete ja suutlikkuse ja kohaliku eripäraga ning ühiskonnas toimuvate muutustega; </w:t>
      </w:r>
      <w:r w:rsidDel="00000000" w:rsidR="00000000" w:rsidRPr="00000000">
        <w:rPr>
          <w:rtl w:val="0"/>
        </w:rPr>
      </w:r>
    </w:p>
    <w:p w:rsidR="00000000" w:rsidDel="00000000" w:rsidP="00000000" w:rsidRDefault="00000000" w:rsidRPr="00000000" w14:paraId="00000069">
      <w:pPr>
        <w:spacing w:after="0" w:before="8" w:line="360" w:lineRule="auto"/>
        <w:ind w:left="18" w:right="-63" w:firstLine="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arendatakse õpilaste teadmisi, oskusi ja hoiakuid, sealjuures on põhirõhk hoiakute kujundamisel; </w:t>
      </w:r>
      <w:r w:rsidDel="00000000" w:rsidR="00000000" w:rsidRPr="00000000">
        <w:rPr>
          <w:rtl w:val="0"/>
        </w:rPr>
      </w:r>
    </w:p>
    <w:p w:rsidR="00000000" w:rsidDel="00000000" w:rsidP="00000000" w:rsidRDefault="00000000" w:rsidRPr="00000000" w14:paraId="0000006A">
      <w:pPr>
        <w:spacing w:after="0" w:before="8" w:line="360" w:lineRule="auto"/>
        <w:ind w:left="19" w:right="-63" w:firstLine="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võimaldatakse siduda õpet koolivälise eluga (kohtuda erinevate inimestega, kaasata vanemaid jne), et kogu ainekäsitlus oleks võimalikult elulähedane. </w:t>
      </w:r>
      <w:r w:rsidDel="00000000" w:rsidR="00000000" w:rsidRPr="00000000">
        <w:rPr>
          <w:rtl w:val="0"/>
        </w:rPr>
      </w:r>
    </w:p>
    <w:p w:rsidR="00000000" w:rsidDel="00000000" w:rsidP="00000000" w:rsidRDefault="00000000" w:rsidRPr="00000000" w14:paraId="0000006B">
      <w:pPr>
        <w:spacing w:after="0" w:before="265"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Hindamine</w:t>
      </w:r>
      <w:r w:rsidDel="00000000" w:rsidR="00000000" w:rsidRPr="00000000">
        <w:rPr>
          <w:rtl w:val="0"/>
        </w:rPr>
      </w:r>
    </w:p>
    <w:p w:rsidR="00000000" w:rsidDel="00000000" w:rsidP="00000000" w:rsidRDefault="00000000" w:rsidRPr="00000000" w14:paraId="0000006C">
      <w:pPr>
        <w:spacing w:after="0" w:before="279" w:line="360" w:lineRule="auto"/>
        <w:ind w:right="-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Hindamisel lähtutakse vastavatest põhikooli riikliku õppekava üldosa sätetest. Hinnatakse õpilase teadmisi ja oskusi suuliste vastuste (esituste), kirjalike ja/või praktiliste tööde ning  praktiliste tegevuste alusel, arvestades õpilase teadmiste ja oskuste vastavust taotletavatele  õpitulemustele.  </w:t>
      </w:r>
      <w:r w:rsidDel="00000000" w:rsidR="00000000" w:rsidRPr="00000000">
        <w:rPr>
          <w:rtl w:val="0"/>
        </w:rPr>
      </w:r>
    </w:p>
    <w:p w:rsidR="00000000" w:rsidDel="00000000" w:rsidP="00000000" w:rsidRDefault="00000000" w:rsidRPr="00000000" w14:paraId="0000006D">
      <w:pPr>
        <w:spacing w:after="0" w:before="5" w:line="360" w:lineRule="auto"/>
        <w:ind w:left="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Kirjalikke ülesandeid hinnates arvestatakse eelkõige töö sisu, kuid parandatakse ka õigekirjavead,  mida hindamisel ei arvestata. </w:t>
      </w:r>
      <w:r w:rsidDel="00000000" w:rsidR="00000000" w:rsidRPr="00000000">
        <w:rPr>
          <w:rtl w:val="0"/>
        </w:rPr>
      </w:r>
    </w:p>
    <w:p w:rsidR="00000000" w:rsidDel="00000000" w:rsidP="00000000" w:rsidRDefault="00000000" w:rsidRPr="00000000" w14:paraId="0000006E">
      <w:pPr>
        <w:spacing w:after="0" w:before="3" w:line="360" w:lineRule="auto"/>
        <w:ind w:left="21" w:right="-63"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Hindamise põhiülesanne on toetada õpilase arengut, et kujuneks positiivne minapilt ja adekvaatne  enesehinnang, kusjuures oluline on õpilase enda roll hindamisel, pakkudes võimalusi  enesehindamiseks. </w:t>
      </w:r>
      <w:r w:rsidDel="00000000" w:rsidR="00000000" w:rsidRPr="00000000">
        <w:rPr>
          <w:rtl w:val="0"/>
        </w:rPr>
      </w:r>
    </w:p>
    <w:p w:rsidR="00000000" w:rsidDel="00000000" w:rsidP="00000000" w:rsidRDefault="00000000" w:rsidRPr="00000000" w14:paraId="0000006F">
      <w:pPr>
        <w:spacing w:after="0" w:before="7" w:line="360" w:lineRule="auto"/>
        <w:ind w:left="21" w:right="-63"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Inimeseõpetuses hinnatakse õpilaste teadmisi ja oskusi, kuid ei hinnata hoiakuid ega väärtusi. Hoiakute ja väärtuste kohta antakse õpilasele tagasisidet. </w:t>
      </w:r>
      <w:r w:rsidDel="00000000" w:rsidR="00000000" w:rsidRPr="00000000">
        <w:rPr>
          <w:rtl w:val="0"/>
        </w:rPr>
      </w:r>
    </w:p>
    <w:p w:rsidR="00000000" w:rsidDel="00000000" w:rsidP="00000000" w:rsidRDefault="00000000" w:rsidRPr="00000000" w14:paraId="00000070">
      <w:pPr>
        <w:spacing w:after="0" w:before="8" w:line="360" w:lineRule="auto"/>
        <w:ind w:left="18" w:right="-63"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Aineteadmiste ja -oskuste ning hoiakute hindamine võib kanda nii kujundava kui ka kokkuvõtva  hindamise ülesandeid, kusjuures põhirõhk on kujundaval hindamisel.  </w:t>
      </w:r>
      <w:r w:rsidDel="00000000" w:rsidR="00000000" w:rsidRPr="00000000">
        <w:rPr>
          <w:rtl w:val="0"/>
        </w:rPr>
      </w:r>
    </w:p>
    <w:p w:rsidR="00000000" w:rsidDel="00000000" w:rsidP="00000000" w:rsidRDefault="00000000" w:rsidRPr="00000000" w14:paraId="00000071">
      <w:pPr>
        <w:spacing w:after="0" w:before="5" w:line="360" w:lineRule="auto"/>
        <w:ind w:left="25" w:right="118" w:hanging="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Õpitulemuste hindamisevormid on mitmekesised, sisaldades suulisi, kirjalikke ja praktilisi ülesandeid. Suuliste ja kirjalike ülesannete puhul õpilane: </w:t>
      </w:r>
      <w:r w:rsidDel="00000000" w:rsidR="00000000" w:rsidRPr="00000000">
        <w:rPr>
          <w:rtl w:val="0"/>
        </w:rPr>
      </w:r>
    </w:p>
    <w:p w:rsidR="00000000" w:rsidDel="00000000" w:rsidP="00000000" w:rsidRDefault="00000000" w:rsidRPr="00000000" w14:paraId="00000072">
      <w:pPr>
        <w:spacing w:after="0" w:before="3" w:line="360" w:lineRule="auto"/>
        <w:ind w:left="43"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selgitab ning kirjeldab mõistete sisu ja omavahelisi seoseid; </w:t>
      </w:r>
      <w:r w:rsidDel="00000000" w:rsidR="00000000" w:rsidRPr="00000000">
        <w:rPr>
          <w:rtl w:val="0"/>
        </w:rPr>
      </w:r>
    </w:p>
    <w:p w:rsidR="00000000" w:rsidDel="00000000" w:rsidP="00000000" w:rsidRDefault="00000000" w:rsidRPr="00000000" w14:paraId="00000073">
      <w:pPr>
        <w:spacing w:after="0" w:line="360" w:lineRule="auto"/>
        <w:ind w:left="20" w:right="-63"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selgitab oma arvamusi, hinnanguid, seisukohti ja suhtumisi, seostades neid omandatud teadmistega; </w:t>
      </w:r>
      <w:r w:rsidDel="00000000" w:rsidR="00000000" w:rsidRPr="00000000">
        <w:rPr>
          <w:rtl w:val="0"/>
        </w:rPr>
      </w:r>
    </w:p>
    <w:p w:rsidR="00000000" w:rsidDel="00000000" w:rsidP="00000000" w:rsidRDefault="00000000" w:rsidRPr="00000000" w14:paraId="00000074">
      <w:pPr>
        <w:spacing w:after="0" w:before="5" w:line="360" w:lineRule="auto"/>
        <w:ind w:left="23" w:right="-63"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eristab, rühmitab, võrdleb ja analüüsib olukordi, seisundeid, tegevusi ning tunnuseid lähtuvalt õpitulemustest; </w:t>
      </w:r>
      <w:r w:rsidDel="00000000" w:rsidR="00000000" w:rsidRPr="00000000">
        <w:rPr>
          <w:rtl w:val="0"/>
        </w:rPr>
      </w:r>
    </w:p>
    <w:p w:rsidR="00000000" w:rsidDel="00000000" w:rsidP="00000000" w:rsidRDefault="00000000" w:rsidRPr="00000000" w14:paraId="00000075">
      <w:pPr>
        <w:spacing w:after="0" w:before="3" w:line="360" w:lineRule="auto"/>
        <w:ind w:left="20" w:right="-63" w:hanging="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demonstreerib faktide, mõistete ning seaduspärasuste tundmist lähtuvalt õpiülesannete sisust. </w:t>
      </w:r>
      <w:r w:rsidDel="00000000" w:rsidR="00000000" w:rsidRPr="00000000">
        <w:rPr>
          <w:rtl w:val="0"/>
        </w:rPr>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before="3" w:line="360" w:lineRule="auto"/>
        <w:ind w:left="21"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Praktiliste ülesannete puhul õpilane: </w:t>
      </w:r>
      <w:r w:rsidDel="00000000" w:rsidR="00000000" w:rsidRPr="00000000">
        <w:rPr>
          <w:rtl w:val="0"/>
        </w:rPr>
      </w:r>
    </w:p>
    <w:p w:rsidR="00000000" w:rsidDel="00000000" w:rsidP="00000000" w:rsidRDefault="00000000" w:rsidRPr="00000000" w14:paraId="00000078">
      <w:pPr>
        <w:spacing w:after="0" w:line="360" w:lineRule="auto"/>
        <w:ind w:left="43"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rakendab teoreetilisi teadmisi praktiliselt õpisituatsioonis; </w:t>
      </w:r>
      <w:r w:rsidDel="00000000" w:rsidR="00000000" w:rsidRPr="00000000">
        <w:rPr>
          <w:rtl w:val="0"/>
        </w:rPr>
      </w:r>
    </w:p>
    <w:p w:rsidR="00000000" w:rsidDel="00000000" w:rsidP="00000000" w:rsidRDefault="00000000" w:rsidRPr="00000000" w14:paraId="00000079">
      <w:pPr>
        <w:spacing w:after="0" w:line="360" w:lineRule="auto"/>
        <w:ind w:left="23"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demonstreerib õpitulemustes määratud oskusi õpisituatsioonis; </w:t>
      </w:r>
      <w:r w:rsidDel="00000000" w:rsidR="00000000" w:rsidRPr="00000000">
        <w:rPr>
          <w:rtl w:val="0"/>
        </w:rPr>
      </w:r>
    </w:p>
    <w:p w:rsidR="00000000" w:rsidDel="00000000" w:rsidP="00000000" w:rsidRDefault="00000000" w:rsidRPr="00000000" w14:paraId="0000007A">
      <w:pPr>
        <w:spacing w:after="0" w:line="360" w:lineRule="auto"/>
        <w:ind w:left="26"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kirjeldab õpitulemustes määratud teadmiste ja oskuste rakendamist igapäevaelus. </w:t>
      </w:r>
      <w:r w:rsidDel="00000000" w:rsidR="00000000" w:rsidRPr="00000000">
        <w:rPr>
          <w:rtl w:val="0"/>
        </w:rPr>
      </w:r>
    </w:p>
    <w:p w:rsidR="00000000" w:rsidDel="00000000" w:rsidP="00000000" w:rsidRDefault="00000000" w:rsidRPr="00000000" w14:paraId="0000007B">
      <w:pPr>
        <w:spacing w:after="0" w:before="25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Lõiming teiste ainevaldkondadega </w:t>
      </w:r>
      <w:r w:rsidDel="00000000" w:rsidR="00000000" w:rsidRPr="00000000">
        <w:rPr>
          <w:rtl w:val="0"/>
        </w:rPr>
      </w:r>
    </w:p>
    <w:p w:rsidR="00000000" w:rsidDel="00000000" w:rsidP="00000000" w:rsidRDefault="00000000" w:rsidRPr="00000000" w14:paraId="0000007C">
      <w:pPr>
        <w:spacing w:after="0" w:line="360" w:lineRule="auto"/>
        <w:ind w:left="12" w:right="-63"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Emakeelepädevus </w:t>
      </w:r>
      <w:r w:rsidDel="00000000" w:rsidR="00000000" w:rsidRPr="00000000">
        <w:rPr>
          <w:rFonts w:ascii="Times New Roman" w:cs="Times New Roman" w:eastAsia="Times New Roman" w:hAnsi="Times New Roman"/>
          <w:color w:val="000000"/>
          <w:sz w:val="24"/>
          <w:szCs w:val="24"/>
          <w:rtl w:val="0"/>
        </w:rPr>
        <w:t xml:space="preserve">– suutlikkus väljendada ennast selgelt ja asjakohaselt nii suuliselt kui ka kirjalikult; lugeda ja mõista erinevaid tekste; kasutada kohaseid keelevahendeid ja sobivat stiili ning  ainealast sõnavara ja väljendusrikast keelt ning järgida õigekeelsusnõudeid. Lisaks tähtsustuvad teksti kriitilise analüüsi oskus, meediakirjaoskus, info hankimine ja selle kriitiline  hindamine, tööde vormistamine ning autoriõiguse kaitse. </w:t>
      </w:r>
      <w:r w:rsidDel="00000000" w:rsidR="00000000" w:rsidRPr="00000000">
        <w:rPr>
          <w:rtl w:val="0"/>
        </w:rPr>
      </w:r>
    </w:p>
    <w:p w:rsidR="00000000" w:rsidDel="00000000" w:rsidP="00000000" w:rsidRDefault="00000000" w:rsidRPr="00000000" w14:paraId="0000007D">
      <w:pPr>
        <w:spacing w:after="0" w:before="7" w:line="360" w:lineRule="auto"/>
        <w:ind w:left="19" w:right="-204" w:firstLine="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Võõrkeeltepädevus </w:t>
      </w:r>
      <w:r w:rsidDel="00000000" w:rsidR="00000000" w:rsidRPr="00000000">
        <w:rPr>
          <w:rFonts w:ascii="Times New Roman" w:cs="Times New Roman" w:eastAsia="Times New Roman" w:hAnsi="Times New Roman"/>
          <w:color w:val="000000"/>
          <w:sz w:val="24"/>
          <w:szCs w:val="24"/>
          <w:rtl w:val="0"/>
        </w:rPr>
        <w:t xml:space="preserve">– teadmised erinevatest kultuuridest ja traditsioonidest, oma ja teiste kultuuride erinevuste mõistmine ning lugupidamine teiste keelte ja kultuuride vastu mitmekultuurilises ühiskonnas; võõrkeeleoskus. </w:t>
      </w:r>
      <w:r w:rsidDel="00000000" w:rsidR="00000000" w:rsidRPr="00000000">
        <w:rPr>
          <w:rtl w:val="0"/>
        </w:rPr>
      </w:r>
    </w:p>
    <w:p w:rsidR="00000000" w:rsidDel="00000000" w:rsidP="00000000" w:rsidRDefault="00000000" w:rsidRPr="00000000" w14:paraId="0000007E">
      <w:pPr>
        <w:spacing w:after="0" w:before="8" w:line="360" w:lineRule="auto"/>
        <w:ind w:left="10" w:right="-204" w:hanging="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Matemaatikapädevus </w:t>
      </w:r>
      <w:r w:rsidDel="00000000" w:rsidR="00000000" w:rsidRPr="00000000">
        <w:rPr>
          <w:rFonts w:ascii="Times New Roman" w:cs="Times New Roman" w:eastAsia="Times New Roman" w:hAnsi="Times New Roman"/>
          <w:color w:val="000000"/>
          <w:sz w:val="24"/>
          <w:szCs w:val="24"/>
          <w:rtl w:val="0"/>
        </w:rPr>
        <w:t xml:space="preserve">– ajaarvamine; ressursside planeerimine (aeg, raha); matemaatiline kirjaoskus, arvandmete esitlemine ja tõlgendamine (graafikud, tabelid, diagrammid); oskus probleeme püstitada, oskus loogiliselt arutleda, põhjendada ja tõestada ning väärtustada matemaatilist  käsitlust, mõista selle sotsiaalset, kultuurilist ja personaalset tähendust. </w:t>
      </w:r>
      <w:r w:rsidDel="00000000" w:rsidR="00000000" w:rsidRPr="00000000">
        <w:rPr>
          <w:rtl w:val="0"/>
        </w:rPr>
      </w:r>
    </w:p>
    <w:p w:rsidR="00000000" w:rsidDel="00000000" w:rsidP="00000000" w:rsidRDefault="00000000" w:rsidRPr="00000000" w14:paraId="0000007F">
      <w:pPr>
        <w:spacing w:after="0" w:before="4" w:line="360" w:lineRule="auto"/>
        <w:ind w:left="10" w:right="-204"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Loodusteaduslik pädevus </w:t>
      </w:r>
      <w:r w:rsidDel="00000000" w:rsidR="00000000" w:rsidRPr="00000000">
        <w:rPr>
          <w:rFonts w:ascii="Times New Roman" w:cs="Times New Roman" w:eastAsia="Times New Roman" w:hAnsi="Times New Roman"/>
          <w:color w:val="000000"/>
          <w:sz w:val="24"/>
          <w:szCs w:val="24"/>
          <w:rtl w:val="0"/>
        </w:rPr>
        <w:t xml:space="preserve">– looduskeskkonna ja geograafilise asendi mõju inimühiskonna arengule, inimese areng ja rahvastikuprotsessid; majanduse ressursid; ühiskonna jätkusuutlikkus,  säästlik tarbimine, üleilmastumine, globaalprobleemide, sh keskkonnaprobleemide märkamine ja  mõistmine ning jätkusuutliku ja vastutustundliku eluviisi väärtustamine. </w:t>
      </w:r>
      <w:r w:rsidDel="00000000" w:rsidR="00000000" w:rsidRPr="00000000">
        <w:rPr>
          <w:rtl w:val="0"/>
        </w:rPr>
      </w:r>
    </w:p>
    <w:p w:rsidR="00000000" w:rsidDel="00000000" w:rsidP="00000000" w:rsidRDefault="00000000" w:rsidRPr="00000000" w14:paraId="00000080">
      <w:pPr>
        <w:spacing w:after="0" w:before="4" w:line="360" w:lineRule="auto"/>
        <w:ind w:left="19" w:right="-204" w:firstLine="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Tehnoloogiline pädevus </w:t>
      </w:r>
      <w:r w:rsidDel="00000000" w:rsidR="00000000" w:rsidRPr="00000000">
        <w:rPr>
          <w:rFonts w:ascii="Times New Roman" w:cs="Times New Roman" w:eastAsia="Times New Roman" w:hAnsi="Times New Roman"/>
          <w:color w:val="000000"/>
          <w:sz w:val="24"/>
          <w:szCs w:val="24"/>
          <w:rtl w:val="0"/>
        </w:rPr>
        <w:t xml:space="preserve">– tehnika ja tootmise arengu seos muutustega ühiskonnas; tööturg,  kutsesuunitlus ja karjääri planeerimine; oskus hinnata tehnoloogia rakendamisega kaasnevaid  võimalusi ja ohte; rakendada nüüdisaegseid tehnoloogiaid tõhusalt ning eetiliselt oma õpi-, töö- ja  suhtluskeskkonna kujundamisel; kasutada tehnilisi vahendeid eesmärgipäraselt ja säästlikult, järgides  ohutuse ning intellektuaalomandi kaitse nõudeid. </w:t>
      </w:r>
      <w:r w:rsidDel="00000000" w:rsidR="00000000" w:rsidRPr="00000000">
        <w:rPr>
          <w:rtl w:val="0"/>
        </w:rPr>
      </w:r>
    </w:p>
    <w:p w:rsidR="00000000" w:rsidDel="00000000" w:rsidP="00000000" w:rsidRDefault="00000000" w:rsidRPr="00000000" w14:paraId="00000081">
      <w:pPr>
        <w:spacing w:after="0" w:before="4" w:line="360" w:lineRule="auto"/>
        <w:ind w:left="11" w:right="-63"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Kunstipädevus </w:t>
      </w:r>
      <w:r w:rsidDel="00000000" w:rsidR="00000000" w:rsidRPr="00000000">
        <w:rPr>
          <w:rFonts w:ascii="Times New Roman" w:cs="Times New Roman" w:eastAsia="Times New Roman" w:hAnsi="Times New Roman"/>
          <w:color w:val="000000"/>
          <w:sz w:val="24"/>
          <w:szCs w:val="24"/>
          <w:rtl w:val="0"/>
        </w:rPr>
        <w:t xml:space="preserve">– Eesti, Euroopa ja maailma erinevate rahvaste kultuuriteemade käsitlemine, iluhinnangute muutumine ajas; esteetiline areng ja eneseteostus, rahvakultuur ning loominguline  eneseväljendusoskus. </w:t>
      </w:r>
      <w:r w:rsidDel="00000000" w:rsidR="00000000" w:rsidRPr="00000000">
        <w:rPr>
          <w:rtl w:val="0"/>
        </w:rPr>
      </w:r>
    </w:p>
    <w:p w:rsidR="00000000" w:rsidDel="00000000" w:rsidP="00000000" w:rsidRDefault="00000000" w:rsidRPr="00000000" w14:paraId="00000082">
      <w:pPr>
        <w:spacing w:after="0" w:before="4" w:line="360" w:lineRule="auto"/>
        <w:ind w:left="20" w:right="-63" w:firstLine="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Tervise- ja kehakultuuripädevus </w:t>
      </w:r>
      <w:r w:rsidDel="00000000" w:rsidR="00000000" w:rsidRPr="00000000">
        <w:rPr>
          <w:rFonts w:ascii="Times New Roman" w:cs="Times New Roman" w:eastAsia="Times New Roman" w:hAnsi="Times New Roman"/>
          <w:color w:val="000000"/>
          <w:sz w:val="24"/>
          <w:szCs w:val="24"/>
          <w:rtl w:val="0"/>
        </w:rPr>
        <w:t xml:space="preserve">– suutlikkus mõista ja väärtustada kehalise aktiivsuse tähtsust  tervisliku eluviisi osana eri ajastuil; arendada sallivat suhtumist kaaslastesse ning koostöö põhimõtteid tervislikku eluviisi järgides. </w:t>
      </w:r>
      <w:r w:rsidDel="00000000" w:rsidR="00000000" w:rsidRPr="00000000">
        <w:rPr>
          <w:rtl w:val="0"/>
        </w:rPr>
      </w:r>
    </w:p>
    <w:p w:rsidR="00000000" w:rsidDel="00000000" w:rsidP="00000000" w:rsidRDefault="00000000" w:rsidRPr="00000000" w14:paraId="00000083">
      <w:pPr>
        <w:spacing w:after="0" w:before="25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Läbivad teemad </w:t>
      </w:r>
      <w:r w:rsidDel="00000000" w:rsidR="00000000" w:rsidRPr="00000000">
        <w:rPr>
          <w:rtl w:val="0"/>
        </w:rPr>
      </w:r>
    </w:p>
    <w:p w:rsidR="00000000" w:rsidDel="00000000" w:rsidP="00000000" w:rsidRDefault="00000000" w:rsidRPr="00000000" w14:paraId="00000084">
      <w:pPr>
        <w:spacing w:after="0" w:line="360" w:lineRule="auto"/>
        <w:ind w:left="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Elukestev õpe ja karjääriplaneerimine: </w:t>
      </w:r>
      <w:r w:rsidDel="00000000" w:rsidR="00000000" w:rsidRPr="00000000">
        <w:rPr>
          <w:rtl w:val="0"/>
        </w:rPr>
      </w:r>
    </w:p>
    <w:p w:rsidR="00000000" w:rsidDel="00000000" w:rsidP="00000000" w:rsidRDefault="00000000" w:rsidRPr="00000000" w14:paraId="00000085">
      <w:pPr>
        <w:spacing w:after="0" w:before="9" w:line="360" w:lineRule="auto"/>
        <w:ind w:left="381" w:firstLine="0"/>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color w:val="000000"/>
              <w:sz w:val="24"/>
              <w:szCs w:val="24"/>
              <w:rtl w:val="0"/>
            </w:rPr>
            <w:t xml:space="preserve">− vaimne tervis, stress, tervislik keskkond; </w:t>
          </w:r>
        </w:sdtContent>
      </w:sdt>
      <w:r w:rsidDel="00000000" w:rsidR="00000000" w:rsidRPr="00000000">
        <w:rPr>
          <w:rtl w:val="0"/>
        </w:rPr>
      </w:r>
    </w:p>
    <w:p w:rsidR="00000000" w:rsidDel="00000000" w:rsidP="00000000" w:rsidRDefault="00000000" w:rsidRPr="00000000" w14:paraId="00000086">
      <w:pPr>
        <w:spacing w:after="0" w:before="11" w:line="360" w:lineRule="auto"/>
        <w:ind w:left="381" w:firstLine="0"/>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color w:val="000000"/>
              <w:sz w:val="24"/>
              <w:szCs w:val="24"/>
              <w:rtl w:val="0"/>
            </w:rPr>
            <w:t xml:space="preserve">− enesehinnang, -analüüs, sotsiaalsed oskused; </w:t>
          </w:r>
        </w:sdtContent>
      </w:sdt>
      <w:r w:rsidDel="00000000" w:rsidR="00000000" w:rsidRPr="00000000">
        <w:rPr>
          <w:rtl w:val="0"/>
        </w:rPr>
      </w:r>
    </w:p>
    <w:p w:rsidR="00000000" w:rsidDel="00000000" w:rsidP="00000000" w:rsidRDefault="00000000" w:rsidRPr="00000000" w14:paraId="00000087">
      <w:pPr>
        <w:spacing w:after="0" w:before="11" w:line="360" w:lineRule="auto"/>
        <w:ind w:left="381" w:right="518" w:hanging="367"/>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color w:val="000000"/>
              <w:sz w:val="24"/>
              <w:szCs w:val="24"/>
              <w:rtl w:val="0"/>
            </w:rPr>
            <w:t xml:space="preserve">− inimene oma elutee kujundajana, suhtlemisoskus, vastutus seoses valikutega, soorollid ja  soostereotüübid, huvid ja võimed, väärtushinnangud, prioriteedid elus. </w:t>
          </w:r>
        </w:sdtContent>
      </w:sdt>
      <w:r w:rsidDel="00000000" w:rsidR="00000000" w:rsidRPr="00000000">
        <w:rPr>
          <w:rtl w:val="0"/>
        </w:rPr>
      </w:r>
    </w:p>
    <w:p w:rsidR="00000000" w:rsidDel="00000000" w:rsidP="00000000" w:rsidRDefault="00000000" w:rsidRPr="00000000" w14:paraId="00000088">
      <w:pPr>
        <w:spacing w:after="0" w:before="6" w:line="360" w:lineRule="auto"/>
        <w:ind w:left="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Keskkond ja keskkonna jätkusuutlikkus: </w:t>
      </w:r>
      <w:r w:rsidDel="00000000" w:rsidR="00000000" w:rsidRPr="00000000">
        <w:rPr>
          <w:rtl w:val="0"/>
        </w:rPr>
      </w:r>
    </w:p>
    <w:p w:rsidR="00000000" w:rsidDel="00000000" w:rsidP="00000000" w:rsidRDefault="00000000" w:rsidRPr="00000000" w14:paraId="00000089">
      <w:pPr>
        <w:spacing w:after="0" w:before="9" w:line="360" w:lineRule="auto"/>
        <w:ind w:left="381" w:firstLine="0"/>
        <w:jc w:val="both"/>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color w:val="000000"/>
              <w:sz w:val="24"/>
              <w:szCs w:val="24"/>
              <w:rtl w:val="0"/>
            </w:rPr>
            <w:t xml:space="preserve">− tervislik keskkond, tervislik eluviis; </w:t>
          </w:r>
        </w:sdtContent>
      </w:sdt>
      <w:r w:rsidDel="00000000" w:rsidR="00000000" w:rsidRPr="00000000">
        <w:rPr>
          <w:rtl w:val="0"/>
        </w:rPr>
      </w:r>
    </w:p>
    <w:p w:rsidR="00000000" w:rsidDel="00000000" w:rsidP="00000000" w:rsidRDefault="00000000" w:rsidRPr="00000000" w14:paraId="0000008A">
      <w:pPr>
        <w:spacing w:after="0" w:before="11" w:line="360" w:lineRule="auto"/>
        <w:ind w:left="381" w:firstLine="0"/>
        <w:jc w:val="both"/>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color w:val="000000"/>
              <w:sz w:val="24"/>
              <w:szCs w:val="24"/>
              <w:rtl w:val="0"/>
            </w:rPr>
            <w:t xml:space="preserve">− konfliktid;  </w:t>
          </w:r>
        </w:sdtContent>
      </w:sdt>
      <w:r w:rsidDel="00000000" w:rsidR="00000000" w:rsidRPr="00000000">
        <w:rPr>
          <w:rtl w:val="0"/>
        </w:rPr>
      </w:r>
    </w:p>
    <w:p w:rsidR="00000000" w:rsidDel="00000000" w:rsidP="00000000" w:rsidRDefault="00000000" w:rsidRPr="00000000" w14:paraId="0000008B">
      <w:pPr>
        <w:spacing w:after="0" w:before="11" w:line="360" w:lineRule="auto"/>
        <w:ind w:left="18" w:right="329" w:firstLine="362"/>
        <w:jc w:val="both"/>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color w:val="000000"/>
              <w:sz w:val="24"/>
              <w:szCs w:val="24"/>
              <w:rtl w:val="0"/>
            </w:rPr>
            <w:t xml:space="preserve">− uimastite tarvitamisega seotud riskid, kodanikualgatus ja ettevõtlikkus, inimene oma elutee  kujundajana, enesekohased ja sotsiaalsed oskused, probleemide lahendamine. </w:t>
          </w:r>
        </w:sdtContent>
      </w:sdt>
      <w:r w:rsidDel="00000000" w:rsidR="00000000" w:rsidRPr="00000000">
        <w:rPr>
          <w:rFonts w:ascii="Times New Roman" w:cs="Times New Roman" w:eastAsia="Times New Roman" w:hAnsi="Times New Roman"/>
          <w:i w:val="1"/>
          <w:color w:val="000000"/>
          <w:sz w:val="24"/>
          <w:szCs w:val="24"/>
          <w:rtl w:val="0"/>
        </w:rPr>
        <w:t xml:space="preserve">Kultuuriline identiteet: </w:t>
      </w:r>
      <w:r w:rsidDel="00000000" w:rsidR="00000000" w:rsidRPr="00000000">
        <w:rPr>
          <w:rtl w:val="0"/>
        </w:rPr>
      </w:r>
    </w:p>
    <w:p w:rsidR="00000000" w:rsidDel="00000000" w:rsidP="00000000" w:rsidRDefault="00000000" w:rsidRPr="00000000" w14:paraId="0000008C">
      <w:pPr>
        <w:spacing w:after="0" w:before="21" w:line="360" w:lineRule="auto"/>
        <w:ind w:left="381" w:firstLine="0"/>
        <w:jc w:val="both"/>
        <w:rPr>
          <w:rFonts w:ascii="Times New Roman" w:cs="Times New Roman" w:eastAsia="Times New Roman" w:hAnsi="Times New Roman"/>
          <w:sz w:val="24"/>
          <w:szCs w:val="24"/>
        </w:rPr>
      </w:pPr>
      <w:sdt>
        <w:sdtPr>
          <w:tag w:val="goog_rdk_6"/>
        </w:sdtPr>
        <w:sdtContent>
          <w:r w:rsidDel="00000000" w:rsidR="00000000" w:rsidRPr="00000000">
            <w:rPr>
              <w:rFonts w:ascii="Gungsuh" w:cs="Gungsuh" w:eastAsia="Gungsuh" w:hAnsi="Gungsuh"/>
              <w:color w:val="000000"/>
              <w:sz w:val="24"/>
              <w:szCs w:val="24"/>
              <w:rtl w:val="0"/>
            </w:rPr>
            <w:t xml:space="preserve">− tervislik keskkond, vaimne, kehaline ja sotsiaalne tervis; </w:t>
          </w:r>
        </w:sdtContent>
      </w:sdt>
      <w:r w:rsidDel="00000000" w:rsidR="00000000" w:rsidRPr="00000000">
        <w:rPr>
          <w:rtl w:val="0"/>
        </w:rPr>
      </w:r>
    </w:p>
    <w:p w:rsidR="00000000" w:rsidDel="00000000" w:rsidP="00000000" w:rsidRDefault="00000000" w:rsidRPr="00000000" w14:paraId="0000008D">
      <w:pPr>
        <w:spacing w:after="0" w:before="11" w:line="360" w:lineRule="auto"/>
        <w:ind w:left="381" w:firstLine="0"/>
        <w:jc w:val="both"/>
        <w:rPr>
          <w:rFonts w:ascii="Times New Roman" w:cs="Times New Roman" w:eastAsia="Times New Roman" w:hAnsi="Times New Roman"/>
          <w:sz w:val="24"/>
          <w:szCs w:val="24"/>
        </w:rPr>
      </w:pPr>
      <w:sdt>
        <w:sdtPr>
          <w:tag w:val="goog_rdk_7"/>
        </w:sdtPr>
        <w:sdtContent>
          <w:r w:rsidDel="00000000" w:rsidR="00000000" w:rsidRPr="00000000">
            <w:rPr>
              <w:rFonts w:ascii="Gungsuh" w:cs="Gungsuh" w:eastAsia="Gungsuh" w:hAnsi="Gungsuh"/>
              <w:color w:val="000000"/>
              <w:sz w:val="24"/>
              <w:szCs w:val="24"/>
              <w:rtl w:val="0"/>
            </w:rPr>
            <w:t xml:space="preserve">− suhtlemine ja suhted teistega; </w:t>
          </w:r>
        </w:sdtContent>
      </w:sdt>
      <w:r w:rsidDel="00000000" w:rsidR="00000000" w:rsidRPr="00000000">
        <w:rPr>
          <w:rtl w:val="0"/>
        </w:rPr>
      </w:r>
    </w:p>
    <w:p w:rsidR="00000000" w:rsidDel="00000000" w:rsidP="00000000" w:rsidRDefault="00000000" w:rsidRPr="00000000" w14:paraId="0000008E">
      <w:pPr>
        <w:spacing w:after="0" w:before="11" w:line="360" w:lineRule="auto"/>
        <w:ind w:left="381" w:firstLine="0"/>
        <w:jc w:val="both"/>
        <w:rPr>
          <w:rFonts w:ascii="Times New Roman" w:cs="Times New Roman" w:eastAsia="Times New Roman" w:hAnsi="Times New Roman"/>
          <w:sz w:val="24"/>
          <w:szCs w:val="24"/>
        </w:rPr>
      </w:pPr>
      <w:sdt>
        <w:sdtPr>
          <w:tag w:val="goog_rdk_8"/>
        </w:sdtPr>
        <w:sdtContent>
          <w:r w:rsidDel="00000000" w:rsidR="00000000" w:rsidRPr="00000000">
            <w:rPr>
              <w:rFonts w:ascii="Gungsuh" w:cs="Gungsuh" w:eastAsia="Gungsuh" w:hAnsi="Gungsuh"/>
              <w:color w:val="000000"/>
              <w:sz w:val="24"/>
              <w:szCs w:val="24"/>
              <w:rtl w:val="0"/>
            </w:rPr>
            <w:t xml:space="preserve">− grupid, sallivus. </w:t>
          </w:r>
        </w:sdtContent>
      </w:sdt>
      <w:r w:rsidDel="00000000" w:rsidR="00000000" w:rsidRPr="00000000">
        <w:rPr>
          <w:rtl w:val="0"/>
        </w:rPr>
      </w:r>
    </w:p>
    <w:p w:rsidR="00000000" w:rsidDel="00000000" w:rsidP="00000000" w:rsidRDefault="00000000" w:rsidRPr="00000000" w14:paraId="0000008F">
      <w:pPr>
        <w:spacing w:after="0" w:line="36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Teabekeskkond: </w:t>
      </w:r>
      <w:r w:rsidDel="00000000" w:rsidR="00000000" w:rsidRPr="00000000">
        <w:rPr>
          <w:rtl w:val="0"/>
        </w:rPr>
      </w:r>
    </w:p>
    <w:p w:rsidR="00000000" w:rsidDel="00000000" w:rsidP="00000000" w:rsidRDefault="00000000" w:rsidRPr="00000000" w14:paraId="00000090">
      <w:pPr>
        <w:spacing w:after="0" w:before="9" w:line="360" w:lineRule="auto"/>
        <w:ind w:left="381" w:firstLine="0"/>
        <w:jc w:val="both"/>
        <w:rPr>
          <w:rFonts w:ascii="Times New Roman" w:cs="Times New Roman" w:eastAsia="Times New Roman" w:hAnsi="Times New Roman"/>
          <w:sz w:val="24"/>
          <w:szCs w:val="24"/>
        </w:rPr>
      </w:pPr>
      <w:sdt>
        <w:sdtPr>
          <w:tag w:val="goog_rdk_9"/>
        </w:sdtPr>
        <w:sdtContent>
          <w:r w:rsidDel="00000000" w:rsidR="00000000" w:rsidRPr="00000000">
            <w:rPr>
              <w:rFonts w:ascii="Gungsuh" w:cs="Gungsuh" w:eastAsia="Gungsuh" w:hAnsi="Gungsuh"/>
              <w:color w:val="000000"/>
              <w:sz w:val="24"/>
              <w:szCs w:val="24"/>
              <w:rtl w:val="0"/>
            </w:rPr>
            <w:t xml:space="preserve">− turvalisus ja riskikäitumine; </w:t>
          </w:r>
        </w:sdtContent>
      </w:sdt>
      <w:r w:rsidDel="00000000" w:rsidR="00000000" w:rsidRPr="00000000">
        <w:rPr>
          <w:rtl w:val="0"/>
        </w:rPr>
      </w:r>
    </w:p>
    <w:p w:rsidR="00000000" w:rsidDel="00000000" w:rsidP="00000000" w:rsidRDefault="00000000" w:rsidRPr="00000000" w14:paraId="00000091">
      <w:pPr>
        <w:spacing w:after="0" w:before="11" w:line="360" w:lineRule="auto"/>
        <w:ind w:left="381" w:firstLine="0"/>
        <w:jc w:val="both"/>
        <w:rPr>
          <w:rFonts w:ascii="Times New Roman" w:cs="Times New Roman" w:eastAsia="Times New Roman" w:hAnsi="Times New Roman"/>
          <w:sz w:val="24"/>
          <w:szCs w:val="24"/>
        </w:rPr>
      </w:pPr>
      <w:sdt>
        <w:sdtPr>
          <w:tag w:val="goog_rdk_10"/>
        </w:sdtPr>
        <w:sdtContent>
          <w:r w:rsidDel="00000000" w:rsidR="00000000" w:rsidRPr="00000000">
            <w:rPr>
              <w:rFonts w:ascii="Gungsuh" w:cs="Gungsuh" w:eastAsia="Gungsuh" w:hAnsi="Gungsuh"/>
              <w:color w:val="000000"/>
              <w:sz w:val="24"/>
              <w:szCs w:val="24"/>
              <w:rtl w:val="0"/>
            </w:rPr>
            <w:t xml:space="preserve">− suhtlemisvahendid;  </w:t>
          </w:r>
        </w:sdtContent>
      </w:sdt>
      <w:r w:rsidDel="00000000" w:rsidR="00000000" w:rsidRPr="00000000">
        <w:rPr>
          <w:rtl w:val="0"/>
        </w:rPr>
      </w:r>
    </w:p>
    <w:p w:rsidR="00000000" w:rsidDel="00000000" w:rsidP="00000000" w:rsidRDefault="00000000" w:rsidRPr="00000000" w14:paraId="00000092">
      <w:pPr>
        <w:spacing w:after="0" w:before="11" w:line="360" w:lineRule="auto"/>
        <w:ind w:left="381" w:firstLine="0"/>
        <w:jc w:val="both"/>
        <w:rPr>
          <w:rFonts w:ascii="Times New Roman" w:cs="Times New Roman" w:eastAsia="Times New Roman" w:hAnsi="Times New Roman"/>
          <w:sz w:val="24"/>
          <w:szCs w:val="24"/>
        </w:rPr>
      </w:pPr>
      <w:sdt>
        <w:sdtPr>
          <w:tag w:val="goog_rdk_11"/>
        </w:sdtPr>
        <w:sdtContent>
          <w:r w:rsidDel="00000000" w:rsidR="00000000" w:rsidRPr="00000000">
            <w:rPr>
              <w:rFonts w:ascii="Gungsuh" w:cs="Gungsuh" w:eastAsia="Gungsuh" w:hAnsi="Gungsuh"/>
              <w:color w:val="000000"/>
              <w:sz w:val="24"/>
              <w:szCs w:val="24"/>
              <w:rtl w:val="0"/>
            </w:rPr>
            <w:t xml:space="preserve">− kriitiline mõtlemine. </w:t>
          </w:r>
        </w:sdtContent>
      </w:sdt>
      <w:r w:rsidDel="00000000" w:rsidR="00000000" w:rsidRPr="00000000">
        <w:rPr>
          <w:rtl w:val="0"/>
        </w:rPr>
      </w:r>
    </w:p>
    <w:p w:rsidR="00000000" w:rsidDel="00000000" w:rsidP="00000000" w:rsidRDefault="00000000" w:rsidRPr="00000000" w14:paraId="00000093">
      <w:pPr>
        <w:spacing w:after="0" w:line="36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Tehnoloogia ja innovatsioon: </w:t>
      </w:r>
      <w:r w:rsidDel="00000000" w:rsidR="00000000" w:rsidRPr="00000000">
        <w:rPr>
          <w:rtl w:val="0"/>
        </w:rPr>
      </w:r>
    </w:p>
    <w:p w:rsidR="00000000" w:rsidDel="00000000" w:rsidP="00000000" w:rsidRDefault="00000000" w:rsidRPr="00000000" w14:paraId="00000094">
      <w:pPr>
        <w:spacing w:after="0" w:before="11" w:line="360" w:lineRule="auto"/>
        <w:ind w:left="381" w:firstLine="0"/>
        <w:jc w:val="both"/>
        <w:rPr>
          <w:rFonts w:ascii="Times New Roman" w:cs="Times New Roman" w:eastAsia="Times New Roman" w:hAnsi="Times New Roman"/>
          <w:sz w:val="24"/>
          <w:szCs w:val="24"/>
        </w:rPr>
      </w:pPr>
      <w:sdt>
        <w:sdtPr>
          <w:tag w:val="goog_rdk_12"/>
        </w:sdtPr>
        <w:sdtContent>
          <w:r w:rsidDel="00000000" w:rsidR="00000000" w:rsidRPr="00000000">
            <w:rPr>
              <w:rFonts w:ascii="Gungsuh" w:cs="Gungsuh" w:eastAsia="Gungsuh" w:hAnsi="Gungsuh"/>
              <w:color w:val="000000"/>
              <w:sz w:val="24"/>
              <w:szCs w:val="24"/>
              <w:rtl w:val="0"/>
            </w:rPr>
            <w:t xml:space="preserve">− kõik inimeseõpetuse teemad; </w:t>
          </w:r>
        </w:sdtContent>
      </w:sdt>
      <w:r w:rsidDel="00000000" w:rsidR="00000000" w:rsidRPr="00000000">
        <w:rPr>
          <w:rtl w:val="0"/>
        </w:rPr>
      </w:r>
    </w:p>
    <w:p w:rsidR="00000000" w:rsidDel="00000000" w:rsidP="00000000" w:rsidRDefault="00000000" w:rsidRPr="00000000" w14:paraId="00000095">
      <w:pPr>
        <w:spacing w:after="0" w:before="11" w:line="360" w:lineRule="auto"/>
        <w:ind w:left="381" w:firstLine="0"/>
        <w:jc w:val="both"/>
        <w:rPr>
          <w:rFonts w:ascii="Times New Roman" w:cs="Times New Roman" w:eastAsia="Times New Roman" w:hAnsi="Times New Roman"/>
          <w:sz w:val="24"/>
          <w:szCs w:val="24"/>
        </w:rPr>
      </w:pPr>
      <w:sdt>
        <w:sdtPr>
          <w:tag w:val="goog_rdk_13"/>
        </w:sdtPr>
        <w:sdtContent>
          <w:r w:rsidDel="00000000" w:rsidR="00000000" w:rsidRPr="00000000">
            <w:rPr>
              <w:rFonts w:ascii="Gungsuh" w:cs="Gungsuh" w:eastAsia="Gungsuh" w:hAnsi="Gungsuh"/>
              <w:color w:val="000000"/>
              <w:sz w:val="24"/>
              <w:szCs w:val="24"/>
              <w:rtl w:val="0"/>
            </w:rPr>
            <w:t xml:space="preserve">− infoallikad ja seoses valikutega. </w:t>
          </w:r>
        </w:sdtContent>
      </w:sdt>
      <w:r w:rsidDel="00000000" w:rsidR="00000000" w:rsidRPr="00000000">
        <w:rPr>
          <w:rtl w:val="0"/>
        </w:rPr>
      </w:r>
    </w:p>
    <w:p w:rsidR="00000000" w:rsidDel="00000000" w:rsidP="00000000" w:rsidRDefault="00000000" w:rsidRPr="00000000" w14:paraId="00000096">
      <w:pPr>
        <w:spacing w:after="0" w:line="36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Tervis ja ohutus </w:t>
      </w:r>
      <w:r w:rsidDel="00000000" w:rsidR="00000000" w:rsidRPr="00000000">
        <w:rPr>
          <w:rtl w:val="0"/>
        </w:rPr>
      </w:r>
    </w:p>
    <w:p w:rsidR="00000000" w:rsidDel="00000000" w:rsidP="00000000" w:rsidRDefault="00000000" w:rsidRPr="00000000" w14:paraId="00000097">
      <w:pPr>
        <w:spacing w:after="0" w:before="9" w:line="360" w:lineRule="auto"/>
        <w:ind w:left="381" w:firstLine="0"/>
        <w:jc w:val="both"/>
        <w:rPr>
          <w:rFonts w:ascii="Times New Roman" w:cs="Times New Roman" w:eastAsia="Times New Roman" w:hAnsi="Times New Roman"/>
          <w:sz w:val="24"/>
          <w:szCs w:val="24"/>
        </w:rPr>
      </w:pPr>
      <w:sdt>
        <w:sdtPr>
          <w:tag w:val="goog_rdk_14"/>
        </w:sdtPr>
        <w:sdtContent>
          <w:r w:rsidDel="00000000" w:rsidR="00000000" w:rsidRPr="00000000">
            <w:rPr>
              <w:rFonts w:ascii="Gungsuh" w:cs="Gungsuh" w:eastAsia="Gungsuh" w:hAnsi="Gungsuh"/>
              <w:color w:val="000000"/>
              <w:sz w:val="24"/>
              <w:szCs w:val="24"/>
              <w:rtl w:val="0"/>
            </w:rPr>
            <w:t xml:space="preserve">− tervislik eluviis ja sellega seonduvad valikud; </w:t>
          </w:r>
        </w:sdtContent>
      </w:sdt>
      <w:r w:rsidDel="00000000" w:rsidR="00000000" w:rsidRPr="00000000">
        <w:rPr>
          <w:rtl w:val="0"/>
        </w:rPr>
      </w:r>
    </w:p>
    <w:p w:rsidR="00000000" w:rsidDel="00000000" w:rsidP="00000000" w:rsidRDefault="00000000" w:rsidRPr="00000000" w14:paraId="00000098">
      <w:pPr>
        <w:spacing w:after="0" w:before="11" w:line="360" w:lineRule="auto"/>
        <w:ind w:left="381" w:firstLine="0"/>
        <w:jc w:val="both"/>
        <w:rPr>
          <w:rFonts w:ascii="Times New Roman" w:cs="Times New Roman" w:eastAsia="Times New Roman" w:hAnsi="Times New Roman"/>
          <w:sz w:val="24"/>
          <w:szCs w:val="24"/>
        </w:rPr>
      </w:pPr>
      <w:sdt>
        <w:sdtPr>
          <w:tag w:val="goog_rdk_15"/>
        </w:sdtPr>
        <w:sdtContent>
          <w:r w:rsidDel="00000000" w:rsidR="00000000" w:rsidRPr="00000000">
            <w:rPr>
              <w:rFonts w:ascii="Gungsuh" w:cs="Gungsuh" w:eastAsia="Gungsuh" w:hAnsi="Gungsuh"/>
              <w:color w:val="000000"/>
              <w:sz w:val="24"/>
              <w:szCs w:val="24"/>
              <w:rtl w:val="0"/>
            </w:rPr>
            <w:t xml:space="preserve">− enesekohased ja sotsiaalsed oskused; </w:t>
          </w:r>
        </w:sdtContent>
      </w:sdt>
      <w:r w:rsidDel="00000000" w:rsidR="00000000" w:rsidRPr="00000000">
        <w:rPr>
          <w:rtl w:val="0"/>
        </w:rPr>
      </w:r>
    </w:p>
    <w:p w:rsidR="00000000" w:rsidDel="00000000" w:rsidP="00000000" w:rsidRDefault="00000000" w:rsidRPr="00000000" w14:paraId="00000099">
      <w:pPr>
        <w:spacing w:after="0" w:before="11" w:line="360" w:lineRule="auto"/>
        <w:ind w:left="381" w:firstLine="0"/>
        <w:jc w:val="both"/>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color w:val="000000"/>
              <w:sz w:val="24"/>
              <w:szCs w:val="24"/>
              <w:rtl w:val="0"/>
            </w:rPr>
            <w:t xml:space="preserve">− uimastite tarvitamise ohud. </w:t>
          </w:r>
        </w:sdtContent>
      </w:sdt>
      <w:r w:rsidDel="00000000" w:rsidR="00000000" w:rsidRPr="00000000">
        <w:rPr>
          <w:rtl w:val="0"/>
        </w:rPr>
      </w:r>
    </w:p>
    <w:p w:rsidR="00000000" w:rsidDel="00000000" w:rsidP="00000000" w:rsidRDefault="00000000" w:rsidRPr="00000000" w14:paraId="0000009A">
      <w:pPr>
        <w:spacing w:after="0" w:line="360" w:lineRule="auto"/>
        <w:ind w:left="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Väärtused ja kõlblus </w:t>
      </w:r>
      <w:r w:rsidDel="00000000" w:rsidR="00000000" w:rsidRPr="00000000">
        <w:rPr>
          <w:rtl w:val="0"/>
        </w:rPr>
      </w:r>
    </w:p>
    <w:p w:rsidR="00000000" w:rsidDel="00000000" w:rsidP="00000000" w:rsidRDefault="00000000" w:rsidRPr="00000000" w14:paraId="0000009B">
      <w:pPr>
        <w:spacing w:after="0" w:before="9" w:line="360" w:lineRule="auto"/>
        <w:ind w:left="381" w:firstLine="0"/>
        <w:jc w:val="both"/>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color w:val="000000"/>
              <w:sz w:val="24"/>
              <w:szCs w:val="24"/>
              <w:rtl w:val="0"/>
            </w:rPr>
            <w:t xml:space="preserve">− tervislik eluviis; </w:t>
          </w:r>
        </w:sdtContent>
      </w:sdt>
      <w:r w:rsidDel="00000000" w:rsidR="00000000" w:rsidRPr="00000000">
        <w:rPr>
          <w:rtl w:val="0"/>
        </w:rPr>
      </w:r>
    </w:p>
    <w:p w:rsidR="00000000" w:rsidDel="00000000" w:rsidP="00000000" w:rsidRDefault="00000000" w:rsidRPr="00000000" w14:paraId="0000009C">
      <w:pPr>
        <w:spacing w:after="0" w:before="11" w:line="360" w:lineRule="auto"/>
        <w:ind w:left="381" w:firstLine="0"/>
        <w:jc w:val="both"/>
        <w:rPr>
          <w:rFonts w:ascii="Times New Roman" w:cs="Times New Roman" w:eastAsia="Times New Roman" w:hAnsi="Times New Roman"/>
          <w:sz w:val="24"/>
          <w:szCs w:val="24"/>
        </w:rPr>
      </w:pPr>
      <w:sdt>
        <w:sdtPr>
          <w:tag w:val="goog_rdk_18"/>
        </w:sdtPr>
        <w:sdtContent>
          <w:r w:rsidDel="00000000" w:rsidR="00000000" w:rsidRPr="00000000">
            <w:rPr>
              <w:rFonts w:ascii="Gungsuh" w:cs="Gungsuh" w:eastAsia="Gungsuh" w:hAnsi="Gungsuh"/>
              <w:color w:val="000000"/>
              <w:sz w:val="24"/>
              <w:szCs w:val="24"/>
              <w:rtl w:val="0"/>
            </w:rPr>
            <w:t xml:space="preserve">− mina ja suhtlemine; </w:t>
          </w:r>
        </w:sdtContent>
      </w:sdt>
      <w:r w:rsidDel="00000000" w:rsidR="00000000" w:rsidRPr="00000000">
        <w:rPr>
          <w:rtl w:val="0"/>
        </w:rPr>
      </w:r>
    </w:p>
    <w:p w:rsidR="00000000" w:rsidDel="00000000" w:rsidP="00000000" w:rsidRDefault="00000000" w:rsidRPr="00000000" w14:paraId="0000009D">
      <w:pPr>
        <w:spacing w:after="0" w:before="11" w:line="360" w:lineRule="auto"/>
        <w:ind w:left="381" w:right="186" w:hanging="361"/>
        <w:jc w:val="both"/>
        <w:rPr>
          <w:rFonts w:ascii="Times New Roman" w:cs="Times New Roman" w:eastAsia="Times New Roman" w:hAnsi="Times New Roman"/>
          <w:sz w:val="24"/>
          <w:szCs w:val="24"/>
        </w:rPr>
      </w:pPr>
      <w:sdt>
        <w:sdtPr>
          <w:tag w:val="goog_rdk_19"/>
        </w:sdtPr>
        <w:sdtContent>
          <w:r w:rsidDel="00000000" w:rsidR="00000000" w:rsidRPr="00000000">
            <w:rPr>
              <w:rFonts w:ascii="Gungsuh" w:cs="Gungsuh" w:eastAsia="Gungsuh" w:hAnsi="Gungsuh"/>
              <w:color w:val="000000"/>
              <w:sz w:val="24"/>
              <w:szCs w:val="24"/>
              <w:rtl w:val="0"/>
            </w:rPr>
            <w:t xml:space="preserve">− enese arendamine, inimsuhteid toetavad reeglid ja normid, sallivus, ausus, hoolivus, usaldus,  empaatia, erinevuste ja mitmekesisuse väärtustamine, vastutus, õiglus. </w:t>
          </w:r>
        </w:sdtContent>
      </w:sdt>
      <w:r w:rsidDel="00000000" w:rsidR="00000000" w:rsidRPr="00000000">
        <w:rPr>
          <w:rtl w:val="0"/>
        </w:rPr>
      </w:r>
    </w:p>
    <w:p w:rsidR="00000000" w:rsidDel="00000000" w:rsidP="00000000" w:rsidRDefault="00000000" w:rsidRPr="00000000" w14:paraId="0000009E">
      <w:pPr>
        <w:spacing w:after="0" w:before="262" w:line="360" w:lineRule="auto"/>
        <w:ind w:left="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ja õppesisu I kooliastmes </w:t>
      </w:r>
      <w:r w:rsidDel="00000000" w:rsidR="00000000" w:rsidRPr="00000000">
        <w:rPr>
          <w:rtl w:val="0"/>
        </w:rPr>
      </w:r>
    </w:p>
    <w:p w:rsidR="00000000" w:rsidDel="00000000" w:rsidP="00000000" w:rsidRDefault="00000000" w:rsidRPr="00000000" w14:paraId="0000009F">
      <w:pPr>
        <w:spacing w:after="0" w:before="507"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klassi lõpetaja:  </w:t>
      </w:r>
      <w:r w:rsidDel="00000000" w:rsidR="00000000" w:rsidRPr="00000000">
        <w:rPr>
          <w:rtl w:val="0"/>
        </w:rPr>
      </w:r>
    </w:p>
    <w:p w:rsidR="00000000" w:rsidDel="00000000" w:rsidP="00000000" w:rsidRDefault="00000000" w:rsidRPr="00000000" w14:paraId="000000A0">
      <w:pPr>
        <w:numPr>
          <w:ilvl w:val="0"/>
          <w:numId w:val="12"/>
        </w:numPr>
        <w:spacing w:after="0" w:before="118"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väärtustab ennast ja teisi ning teab, et inimesed, nende arvamused, hinnangud ja  väärtused on erinevad;  </w:t>
      </w:r>
    </w:p>
    <w:p w:rsidR="00000000" w:rsidDel="00000000" w:rsidP="00000000" w:rsidRDefault="00000000" w:rsidRPr="00000000" w14:paraId="000000A1">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oskab suhelda ja käituda teisi arvestades ja tehes koostööd, ning sõnastab oma tundeid  ja teab, et nende väljendamiseks on erinevaid viise;  </w:t>
      </w:r>
    </w:p>
    <w:p w:rsidR="00000000" w:rsidDel="00000000" w:rsidP="00000000" w:rsidRDefault="00000000" w:rsidRPr="00000000" w14:paraId="000000A2">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väärtustab hoolivust, ausust, õiglust ja vastutustunnet;  </w:t>
      </w:r>
    </w:p>
    <w:p w:rsidR="00000000" w:rsidDel="00000000" w:rsidP="00000000" w:rsidRDefault="00000000" w:rsidRPr="00000000" w14:paraId="000000A3">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põhilisi käitumisreegleid, arvestab neid ning kirjeldab, mis on õiglane ja ebaõiglane  käitumine;  </w:t>
      </w:r>
    </w:p>
    <w:p w:rsidR="00000000" w:rsidDel="00000000" w:rsidP="00000000" w:rsidRDefault="00000000" w:rsidRPr="00000000" w14:paraId="000000A4">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väärtustab sõprust ja toetavaid peresuhteid armastuse ning vastastikuse toetuse allikana;  </w:t>
      </w:r>
    </w:p>
    <w:p w:rsidR="00000000" w:rsidDel="00000000" w:rsidP="00000000" w:rsidRDefault="00000000" w:rsidRPr="00000000" w14:paraId="000000A5">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milline on tervislik eluviis ning kuidas hoida füüsilist ja vaimset tervist, ning  väärtustab neid;  </w:t>
      </w:r>
    </w:p>
    <w:p w:rsidR="00000000" w:rsidDel="00000000" w:rsidP="00000000" w:rsidRDefault="00000000" w:rsidRPr="00000000" w14:paraId="000000A6">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oma õigust keelduda ennastkahjustavast tegevusest ning teab, kuidas  ohuolukorras abi kutsuda; </w:t>
      </w:r>
    </w:p>
    <w:p w:rsidR="00000000" w:rsidDel="00000000" w:rsidP="00000000" w:rsidRDefault="00000000" w:rsidRPr="00000000" w14:paraId="000000A7">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mis on lapse õigused ja kohustused, mõistab vastutust oma tegude eest ning  planeerib oma aega ja igapäevaseid tegevusi;  </w:t>
      </w:r>
    </w:p>
    <w:p w:rsidR="00000000" w:rsidDel="00000000" w:rsidP="00000000" w:rsidRDefault="00000000" w:rsidRPr="00000000" w14:paraId="000000A8">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mis on perekond, kodu, kodukoht ja kodumaa, ning väärtustab neid; </w:t>
      </w:r>
    </w:p>
    <w:p w:rsidR="00000000" w:rsidDel="00000000" w:rsidP="00000000" w:rsidRDefault="00000000" w:rsidRPr="00000000" w14:paraId="000000A9">
      <w:pPr>
        <w:numPr>
          <w:ilvl w:val="0"/>
          <w:numId w:val="1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Eesti  riigi sümboleid ja lähemaid naaberriike.  </w:t>
      </w:r>
    </w:p>
    <w:p w:rsidR="00000000" w:rsidDel="00000000" w:rsidP="00000000" w:rsidRDefault="00000000" w:rsidRPr="00000000" w14:paraId="000000AA">
      <w:pPr>
        <w:spacing w:after="0" w:before="552"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klassi õpitulemused ja õppesisu </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tl w:val="0"/>
        </w:rPr>
      </w:r>
    </w:p>
    <w:p w:rsidR="00000000" w:rsidDel="00000000" w:rsidP="00000000" w:rsidRDefault="00000000" w:rsidRPr="00000000" w14:paraId="000000AB">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0AC">
      <w:pPr>
        <w:spacing w:after="0" w:before="116"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 4 tundi  </w:t>
      </w:r>
      <w:r w:rsidDel="00000000" w:rsidR="00000000" w:rsidRPr="00000000">
        <w:rPr>
          <w:rtl w:val="0"/>
        </w:rPr>
      </w:r>
    </w:p>
    <w:p w:rsidR="00000000" w:rsidDel="00000000" w:rsidP="00000000" w:rsidRDefault="00000000" w:rsidRPr="00000000" w14:paraId="000000AD">
      <w:pPr>
        <w:spacing w:after="0" w:before="116"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tervis – 6 tundi  </w:t>
      </w:r>
      <w:r w:rsidDel="00000000" w:rsidR="00000000" w:rsidRPr="00000000">
        <w:rPr>
          <w:rtl w:val="0"/>
        </w:rPr>
      </w:r>
    </w:p>
    <w:p w:rsidR="00000000" w:rsidDel="00000000" w:rsidP="00000000" w:rsidRDefault="00000000" w:rsidRPr="00000000" w14:paraId="000000AE">
      <w:pPr>
        <w:spacing w:after="0" w:before="116"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minu pere – 14 tundi  </w:t>
      </w:r>
      <w:r w:rsidDel="00000000" w:rsidR="00000000" w:rsidRPr="00000000">
        <w:rPr>
          <w:rtl w:val="0"/>
        </w:rPr>
      </w:r>
    </w:p>
    <w:p w:rsidR="00000000" w:rsidDel="00000000" w:rsidP="00000000" w:rsidRDefault="00000000" w:rsidRPr="00000000" w14:paraId="000000AF">
      <w:pPr>
        <w:spacing w:after="0" w:before="116"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aeg ja asjad – 6 tundi  </w:t>
      </w:r>
      <w:r w:rsidDel="00000000" w:rsidR="00000000" w:rsidRPr="00000000">
        <w:rPr>
          <w:rtl w:val="0"/>
        </w:rPr>
      </w:r>
    </w:p>
    <w:p w:rsidR="00000000" w:rsidDel="00000000" w:rsidP="00000000" w:rsidRDefault="00000000" w:rsidRPr="00000000" w14:paraId="000000B0">
      <w:pPr>
        <w:spacing w:after="0" w:before="116"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kodumaa – 5 tundi  </w:t>
      </w:r>
      <w:r w:rsidDel="00000000" w:rsidR="00000000" w:rsidRPr="00000000">
        <w:rPr>
          <w:rtl w:val="0"/>
        </w:rPr>
      </w:r>
    </w:p>
    <w:p w:rsidR="00000000" w:rsidDel="00000000" w:rsidP="00000000" w:rsidRDefault="00000000" w:rsidRPr="00000000" w14:paraId="000000B1">
      <w:pPr>
        <w:spacing w:after="0" w:before="51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w:t>
      </w:r>
      <w:r w:rsidDel="00000000" w:rsidR="00000000" w:rsidRPr="00000000">
        <w:rPr>
          <w:rtl w:val="0"/>
        </w:rPr>
      </w:r>
    </w:p>
    <w:p w:rsidR="00000000" w:rsidDel="00000000" w:rsidP="00000000" w:rsidRDefault="00000000" w:rsidRPr="00000000" w14:paraId="000000B2">
      <w:pPr>
        <w:spacing w:after="0" w:line="360" w:lineRule="auto"/>
        <w:ind w:left="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B3">
      <w:pPr>
        <w:spacing w:after="0" w:line="360" w:lineRule="auto"/>
        <w:ind w:left="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B4">
      <w:pPr>
        <w:spacing w:after="0" w:line="360" w:lineRule="auto"/>
        <w:ind w:left="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oma välimust, huve ja tegevusi, mida talle meeldib teha;  </w:t>
      </w:r>
      <w:r w:rsidDel="00000000" w:rsidR="00000000" w:rsidRPr="00000000">
        <w:rPr>
          <w:rtl w:val="0"/>
        </w:rPr>
      </w:r>
    </w:p>
    <w:p w:rsidR="00000000" w:rsidDel="00000000" w:rsidP="00000000" w:rsidRDefault="00000000" w:rsidRPr="00000000" w14:paraId="000000B5">
      <w:pPr>
        <w:spacing w:after="0" w:before="135" w:line="360" w:lineRule="auto"/>
        <w:ind w:left="4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teab, mille poolest sarnanevad ja eristuvad erinevad sugupooled;  </w:t>
      </w:r>
      <w:r w:rsidDel="00000000" w:rsidR="00000000" w:rsidRPr="00000000">
        <w:rPr>
          <w:rtl w:val="0"/>
        </w:rPr>
      </w:r>
    </w:p>
    <w:p w:rsidR="00000000" w:rsidDel="00000000" w:rsidP="00000000" w:rsidRDefault="00000000" w:rsidRPr="00000000" w14:paraId="000000B6">
      <w:pPr>
        <w:spacing w:after="0" w:before="133" w:line="360" w:lineRule="auto"/>
        <w:ind w:lef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nimetab, mille poolest ta sarnaneb teistega ja erineb teistest;  </w:t>
      </w:r>
      <w:r w:rsidDel="00000000" w:rsidR="00000000" w:rsidRPr="00000000">
        <w:rPr>
          <w:rtl w:val="0"/>
        </w:rPr>
      </w:r>
    </w:p>
    <w:p w:rsidR="00000000" w:rsidDel="00000000" w:rsidP="00000000" w:rsidRDefault="00000000" w:rsidRPr="00000000" w14:paraId="000000B7">
      <w:pPr>
        <w:spacing w:after="0" w:before="135" w:line="360" w:lineRule="auto"/>
        <w:ind w:left="4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väärtustab iseennast ja teisi;  </w:t>
      </w:r>
      <w:r w:rsidDel="00000000" w:rsidR="00000000" w:rsidRPr="00000000">
        <w:rPr>
          <w:rtl w:val="0"/>
        </w:rPr>
      </w:r>
    </w:p>
    <w:p w:rsidR="00000000" w:rsidDel="00000000" w:rsidP="00000000" w:rsidRDefault="00000000" w:rsidRPr="00000000" w14:paraId="000000B8">
      <w:pPr>
        <w:spacing w:after="0" w:before="133" w:line="360" w:lineRule="auto"/>
        <w:ind w:left="4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mõistab viisaka käitumise vajalikkust.  </w:t>
      </w:r>
      <w:r w:rsidDel="00000000" w:rsidR="00000000" w:rsidRPr="00000000">
        <w:rPr>
          <w:rtl w:val="0"/>
        </w:rPr>
      </w:r>
    </w:p>
    <w:p w:rsidR="00000000" w:rsidDel="00000000" w:rsidP="00000000" w:rsidRDefault="00000000" w:rsidRPr="00000000" w14:paraId="000000B9">
      <w:pPr>
        <w:spacing w:after="0" w:before="519" w:line="360" w:lineRule="auto"/>
        <w:ind w:left="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0BA">
      <w:pPr>
        <w:spacing w:after="0" w:before="128" w:line="360" w:lineRule="auto"/>
        <w:ind w:left="127" w:right="718" w:hanging="0.99999999999999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Minu erinevused teistest inimestest ja sarnasused nendega. Iga inimese väärtus.  Viisakas käitumine.  </w:t>
      </w: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360" w:lineRule="auto"/>
        <w:ind w:left="127" w:right="718" w:hanging="0.99999999999999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tervis  </w:t>
      </w:r>
      <w:r w:rsidDel="00000000" w:rsidR="00000000" w:rsidRPr="00000000">
        <w:rPr>
          <w:rtl w:val="0"/>
        </w:rPr>
      </w:r>
    </w:p>
    <w:p w:rsidR="00000000" w:rsidDel="00000000" w:rsidP="00000000" w:rsidRDefault="00000000" w:rsidRPr="00000000" w14:paraId="000000BD">
      <w:pPr>
        <w:spacing w:after="0" w:line="360" w:lineRule="auto"/>
        <w:ind w:left="127" w:right="718" w:hanging="0.99999999999999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B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kuidas oma tervise eest hoolitseda;  </w:t>
      </w:r>
    </w:p>
    <w:p w:rsidR="00000000" w:rsidDel="00000000" w:rsidP="00000000" w:rsidRDefault="00000000" w:rsidRPr="00000000" w14:paraId="000000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tervet ja haiget inimest;  </w:t>
      </w:r>
    </w:p>
    <w:p w:rsidR="00000000" w:rsidDel="00000000" w:rsidP="00000000" w:rsidRDefault="00000000" w:rsidRPr="00000000" w14:paraId="000000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kas haigused on nakkuslikud või mitte;  </w:t>
      </w:r>
    </w:p>
    <w:p w:rsidR="00000000" w:rsidDel="00000000" w:rsidP="00000000" w:rsidRDefault="00000000" w:rsidRPr="00000000" w14:paraId="000000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1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ravimeid võetakse siis, kui ollakse haige, ning et ravimid võivad olla inimese  tervisele ohtlikud; </w:t>
      </w:r>
    </w:p>
    <w:p w:rsidR="00000000" w:rsidDel="00000000" w:rsidP="00000000" w:rsidRDefault="00000000" w:rsidRPr="00000000" w14:paraId="000000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1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ja kirjeldab tervise hoidmise viise: mitmekesine toit, uni ja puhkus ning  liikumine ja sport;  </w:t>
      </w:r>
    </w:p>
    <w:p w:rsidR="00000000" w:rsidDel="00000000" w:rsidP="00000000" w:rsidRDefault="00000000" w:rsidRPr="00000000" w14:paraId="000000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1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lihtsamaid esmaabivõtteid ja abi saamise võimalusi (nt  haav, kukkumine, mesilase nõelamine, ninaverejooks, praht silmas, puugihammustus,  põletus ja rästikuhammustus);  </w:t>
      </w:r>
    </w:p>
    <w:p w:rsidR="00000000" w:rsidDel="00000000" w:rsidP="00000000" w:rsidRDefault="00000000" w:rsidRPr="00000000" w14:paraId="000000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hädaabi telefoninumbrit ja oskab kutsuda abi  </w:t>
      </w:r>
    </w:p>
    <w:p w:rsidR="00000000" w:rsidDel="00000000" w:rsidP="00000000" w:rsidRDefault="00000000" w:rsidRPr="00000000" w14:paraId="000000C6">
      <w:pPr>
        <w:spacing w:after="0" w:before="53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0C7">
      <w:pPr>
        <w:spacing w:after="0" w:before="11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 Terve ja haige inimene. Tervise eest hoolitsemine. Ravimid.  </w:t>
      </w:r>
      <w:r w:rsidDel="00000000" w:rsidR="00000000" w:rsidRPr="00000000">
        <w:rPr>
          <w:rtl w:val="0"/>
        </w:rPr>
      </w:r>
    </w:p>
    <w:p w:rsidR="00000000" w:rsidDel="00000000" w:rsidP="00000000" w:rsidRDefault="00000000" w:rsidRPr="00000000" w14:paraId="000000C8">
      <w:pPr>
        <w:spacing w:after="0" w:before="253" w:line="360" w:lineRule="auto"/>
        <w:ind w:left="20" w:right="1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Tervislik eluviis: mitmekesine toit, piisav uni ja puhkus ning liikumine ja sport.  Abi saamise võimalused. Esmaabi.  </w:t>
      </w:r>
      <w:r w:rsidDel="00000000" w:rsidR="00000000" w:rsidRPr="00000000">
        <w:rPr>
          <w:rtl w:val="0"/>
        </w:rPr>
      </w:r>
    </w:p>
    <w:p w:rsidR="00000000" w:rsidDel="00000000" w:rsidP="00000000" w:rsidRDefault="00000000" w:rsidRPr="00000000" w14:paraId="000000C9">
      <w:pPr>
        <w:spacing w:after="0" w:before="58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minu pere </w:t>
      </w:r>
      <w:r w:rsidDel="00000000" w:rsidR="00000000" w:rsidRPr="00000000">
        <w:rPr>
          <w:rtl w:val="0"/>
        </w:rPr>
      </w:r>
    </w:p>
    <w:p w:rsidR="00000000" w:rsidDel="00000000" w:rsidP="00000000" w:rsidRDefault="00000000" w:rsidRPr="00000000" w14:paraId="000000CA">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C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CC">
      <w:pPr>
        <w:spacing w:after="0"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mille poolest perekonnad erinevad ja sarnanevad;  </w:t>
      </w:r>
      <w:r w:rsidDel="00000000" w:rsidR="00000000" w:rsidRPr="00000000">
        <w:rPr>
          <w:rtl w:val="0"/>
        </w:rPr>
      </w:r>
    </w:p>
    <w:p w:rsidR="00000000" w:rsidDel="00000000" w:rsidP="00000000" w:rsidRDefault="00000000" w:rsidRPr="00000000" w14:paraId="000000CD">
      <w:pPr>
        <w:spacing w:after="0" w:before="133"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jutustab oma pere traditsioonidest;  </w:t>
      </w:r>
      <w:r w:rsidDel="00000000" w:rsidR="00000000" w:rsidRPr="00000000">
        <w:rPr>
          <w:rtl w:val="0"/>
        </w:rPr>
      </w:r>
    </w:p>
    <w:p w:rsidR="00000000" w:rsidDel="00000000" w:rsidP="00000000" w:rsidRDefault="00000000" w:rsidRPr="00000000" w14:paraId="000000CE">
      <w:pPr>
        <w:spacing w:after="0" w:before="135" w:line="360" w:lineRule="auto"/>
        <w:ind w:left="3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toetavaid peresuhteid ja kodu;  </w:t>
      </w:r>
      <w:r w:rsidDel="00000000" w:rsidR="00000000" w:rsidRPr="00000000">
        <w:rPr>
          <w:rtl w:val="0"/>
        </w:rPr>
      </w:r>
    </w:p>
    <w:p w:rsidR="00000000" w:rsidDel="00000000" w:rsidP="00000000" w:rsidRDefault="00000000" w:rsidRPr="00000000" w14:paraId="000000CF">
      <w:pPr>
        <w:spacing w:after="0" w:before="133"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selgitab lähemaid sugulussuhteid;  </w:t>
      </w:r>
      <w:r w:rsidDel="00000000" w:rsidR="00000000" w:rsidRPr="00000000">
        <w:rPr>
          <w:rtl w:val="0"/>
        </w:rPr>
      </w:r>
    </w:p>
    <w:p w:rsidR="00000000" w:rsidDel="00000000" w:rsidP="00000000" w:rsidRDefault="00000000" w:rsidRPr="00000000" w14:paraId="000000D0">
      <w:pPr>
        <w:spacing w:after="0" w:before="135"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väärtustab üksteise abistamist ja arvestamist peres;  </w:t>
      </w:r>
      <w:r w:rsidDel="00000000" w:rsidR="00000000" w:rsidRPr="00000000">
        <w:rPr>
          <w:rtl w:val="0"/>
        </w:rPr>
      </w:r>
    </w:p>
    <w:p w:rsidR="00000000" w:rsidDel="00000000" w:rsidP="00000000" w:rsidRDefault="00000000" w:rsidRPr="00000000" w14:paraId="000000D1">
      <w:pPr>
        <w:spacing w:after="0" w:before="133" w:line="360" w:lineRule="auto"/>
        <w:ind w:left="3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teab oma kohustusi peres;  </w:t>
      </w:r>
      <w:r w:rsidDel="00000000" w:rsidR="00000000" w:rsidRPr="00000000">
        <w:rPr>
          <w:rtl w:val="0"/>
        </w:rPr>
      </w:r>
    </w:p>
    <w:p w:rsidR="00000000" w:rsidDel="00000000" w:rsidP="00000000" w:rsidRDefault="00000000" w:rsidRPr="00000000" w14:paraId="000000D2">
      <w:pPr>
        <w:spacing w:after="0" w:before="135"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kirjeldab pereliikmete erinevaid rolle kodus;  </w:t>
      </w:r>
      <w:r w:rsidDel="00000000" w:rsidR="00000000" w:rsidRPr="00000000">
        <w:rPr>
          <w:rtl w:val="0"/>
        </w:rPr>
      </w:r>
    </w:p>
    <w:p w:rsidR="00000000" w:rsidDel="00000000" w:rsidP="00000000" w:rsidRDefault="00000000" w:rsidRPr="00000000" w14:paraId="000000D3">
      <w:pPr>
        <w:spacing w:after="0" w:before="133" w:line="360" w:lineRule="auto"/>
        <w:ind w:left="384" w:right="1042" w:firstLine="6.0000000000000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kirjeldab ja eristab võimalusi, kuidas abistada pereliikmeid kodustes töödes;  </w:t>
      </w:r>
    </w:p>
    <w:p w:rsidR="00000000" w:rsidDel="00000000" w:rsidP="00000000" w:rsidRDefault="00000000" w:rsidRPr="00000000" w14:paraId="000000D4">
      <w:pPr>
        <w:spacing w:after="0" w:before="133" w:line="360" w:lineRule="auto"/>
        <w:ind w:left="384" w:right="1042" w:firstLine="6.0000000000000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teab inimeste erinevaid töid ja töökohti;  </w:t>
      </w:r>
      <w:r w:rsidDel="00000000" w:rsidR="00000000" w:rsidRPr="00000000">
        <w:rPr>
          <w:rtl w:val="0"/>
        </w:rPr>
      </w:r>
    </w:p>
    <w:p w:rsidR="00000000" w:rsidDel="00000000" w:rsidP="00000000" w:rsidRDefault="00000000" w:rsidRPr="00000000" w14:paraId="000000D5">
      <w:pPr>
        <w:spacing w:after="0" w:before="27"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oskab tänaval käituda ning ületada sõiduteed ohutult;  </w:t>
      </w:r>
      <w:r w:rsidDel="00000000" w:rsidR="00000000" w:rsidRPr="00000000">
        <w:rPr>
          <w:rtl w:val="0"/>
        </w:rPr>
      </w:r>
    </w:p>
    <w:p w:rsidR="00000000" w:rsidDel="00000000" w:rsidP="00000000" w:rsidRDefault="00000000" w:rsidRPr="00000000" w14:paraId="000000D6">
      <w:pPr>
        <w:spacing w:after="0" w:before="27"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kirjeldab ohtlikke kohti ja olukordi kooliteel ja koduümbruses ning valib ohutu tee  sihtpunkti.  </w:t>
      </w:r>
      <w:r w:rsidDel="00000000" w:rsidR="00000000" w:rsidRPr="00000000">
        <w:rPr>
          <w:rtl w:val="0"/>
        </w:rPr>
      </w:r>
    </w:p>
    <w:p w:rsidR="00000000" w:rsidDel="00000000" w:rsidP="00000000" w:rsidRDefault="00000000" w:rsidRPr="00000000" w14:paraId="000000D7">
      <w:pPr>
        <w:spacing w:after="0" w:before="449" w:line="360" w:lineRule="auto"/>
        <w:ind w:left="45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0D8">
      <w:pPr>
        <w:spacing w:after="0" w:before="130" w:line="360" w:lineRule="auto"/>
        <w:ind w:left="444"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Kodu. Koduarmastus. Kodu traditsioonid. Perekond. Erinevad pered. Vanavanemad ja  teised sugulased. Pereliikmete tegevus ja rollid. Kodused tööd. Abivalmidus, kohuse- ja  vastutustunne. Vanemate ja teiste inimeste töö. Koduümbrus. Naabrid ja naabruskond. Võõras ümbrus ja võõraga kaasaminek. Ohud kodus ja koduümbruses.  </w:t>
      </w:r>
      <w:r w:rsidDel="00000000" w:rsidR="00000000" w:rsidRPr="00000000">
        <w:rPr>
          <w:rtl w:val="0"/>
        </w:rPr>
      </w:r>
    </w:p>
    <w:p w:rsidR="00000000" w:rsidDel="00000000" w:rsidP="00000000" w:rsidRDefault="00000000" w:rsidRPr="00000000" w14:paraId="000000D9">
      <w:pPr>
        <w:spacing w:after="0" w:before="41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aeg ja asjad </w:t>
      </w:r>
      <w:r w:rsidDel="00000000" w:rsidR="00000000" w:rsidRPr="00000000">
        <w:rPr>
          <w:rtl w:val="0"/>
        </w:rPr>
      </w:r>
    </w:p>
    <w:p w:rsidR="00000000" w:rsidDel="00000000" w:rsidP="00000000" w:rsidRDefault="00000000" w:rsidRPr="00000000" w14:paraId="000000DA">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D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DC">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eristab, mis on aja kulg ja seis;  </w:t>
      </w:r>
      <w:r w:rsidDel="00000000" w:rsidR="00000000" w:rsidRPr="00000000">
        <w:rPr>
          <w:rtl w:val="0"/>
        </w:rPr>
      </w:r>
    </w:p>
    <w:p w:rsidR="00000000" w:rsidDel="00000000" w:rsidP="00000000" w:rsidRDefault="00000000" w:rsidRPr="00000000" w14:paraId="000000DD">
      <w:pPr>
        <w:spacing w:after="0" w:before="135" w:line="360" w:lineRule="auto"/>
        <w:ind w:left="377" w:right="1368" w:firstLine="3.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oskab koostada oma päevakava, väärtustades aktiivset vaba aja veetmist;  </w:t>
      </w:r>
    </w:p>
    <w:p w:rsidR="00000000" w:rsidDel="00000000" w:rsidP="00000000" w:rsidRDefault="00000000" w:rsidRPr="00000000" w14:paraId="000000DE">
      <w:pPr>
        <w:spacing w:after="0" w:before="135" w:line="360" w:lineRule="auto"/>
        <w:ind w:left="377" w:right="1368" w:firstLine="3.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oma tegevusi, mis on positiivsete tunnete tekkimise allikaks;  </w:t>
      </w:r>
    </w:p>
    <w:p w:rsidR="00000000" w:rsidDel="00000000" w:rsidP="00000000" w:rsidRDefault="00000000" w:rsidRPr="00000000" w14:paraId="000000DF">
      <w:pPr>
        <w:spacing w:after="0" w:before="135" w:line="360" w:lineRule="auto"/>
        <w:ind w:left="377" w:right="1368"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selgitab asjade väärtust;  </w:t>
      </w:r>
      <w:r w:rsidDel="00000000" w:rsidR="00000000" w:rsidRPr="00000000">
        <w:rPr>
          <w:rtl w:val="0"/>
        </w:rPr>
      </w:r>
    </w:p>
    <w:p w:rsidR="00000000" w:rsidDel="00000000" w:rsidP="00000000" w:rsidRDefault="00000000" w:rsidRPr="00000000" w14:paraId="000000E0">
      <w:pPr>
        <w:spacing w:after="0" w:before="28" w:line="360" w:lineRule="auto"/>
        <w:ind w:left="382" w:right="48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oskab eristada oma ja võõrast asja ning mõistab, et võõrast asja ei tohi loata võtta; </w:t>
      </w:r>
    </w:p>
    <w:p w:rsidR="00000000" w:rsidDel="00000000" w:rsidP="00000000" w:rsidRDefault="00000000" w:rsidRPr="00000000" w14:paraId="000000E1">
      <w:pPr>
        <w:spacing w:after="0" w:before="28" w:line="360" w:lineRule="auto"/>
        <w:ind w:left="382" w:right="4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6. väärtustab ausust asjade jagamisel.  </w:t>
      </w:r>
      <w:r w:rsidDel="00000000" w:rsidR="00000000" w:rsidRPr="00000000">
        <w:rPr>
          <w:rtl w:val="0"/>
        </w:rPr>
      </w:r>
    </w:p>
    <w:p w:rsidR="00000000" w:rsidDel="00000000" w:rsidP="00000000" w:rsidRDefault="00000000" w:rsidRPr="00000000" w14:paraId="000000E2">
      <w:pPr>
        <w:spacing w:after="0" w:before="30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0E3">
      <w:pPr>
        <w:spacing w:after="0" w:before="114" w:line="360" w:lineRule="auto"/>
        <w:ind w:left="19" w:right="374"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Aeg. Aja planeerimine. Oma tegevuse kavandamine. Täpsus, lubadused, vastutus.  Minu oma, tema oma, meie oma. Asja väärtus ja hind. Asjade väärtus teiste väärtuste seas.  </w:t>
      </w:r>
      <w:r w:rsidDel="00000000" w:rsidR="00000000" w:rsidRPr="00000000">
        <w:rPr>
          <w:rtl w:val="0"/>
        </w:rPr>
      </w:r>
    </w:p>
    <w:p w:rsidR="00000000" w:rsidDel="00000000" w:rsidP="00000000" w:rsidRDefault="00000000" w:rsidRPr="00000000" w14:paraId="000000E4">
      <w:pPr>
        <w:spacing w:after="0" w:before="58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kodumaa  </w:t>
      </w:r>
      <w:r w:rsidDel="00000000" w:rsidR="00000000" w:rsidRPr="00000000">
        <w:rPr>
          <w:rtl w:val="0"/>
        </w:rPr>
      </w:r>
    </w:p>
    <w:p w:rsidR="00000000" w:rsidDel="00000000" w:rsidP="00000000" w:rsidRDefault="00000000" w:rsidRPr="00000000" w14:paraId="000000E5">
      <w:pPr>
        <w:spacing w:after="0" w:before="13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E6">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E7">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tunneb ära Eesti Vabariigi lipu ja vapi;  </w:t>
      </w:r>
      <w:r w:rsidDel="00000000" w:rsidR="00000000" w:rsidRPr="00000000">
        <w:rPr>
          <w:rtl w:val="0"/>
        </w:rPr>
      </w:r>
    </w:p>
    <w:p w:rsidR="00000000" w:rsidDel="00000000" w:rsidP="00000000" w:rsidRDefault="00000000" w:rsidRPr="00000000" w14:paraId="000000E8">
      <w:pPr>
        <w:spacing w:after="0" w:before="135" w:line="360" w:lineRule="auto"/>
        <w:ind w:left="381" w:right="1975" w:hanging="2.99999999999997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oskab nimetada Eesti Vabariigi pealinna, sünnipäeva ja presidenti;  </w:t>
      </w:r>
    </w:p>
    <w:p w:rsidR="00000000" w:rsidDel="00000000" w:rsidP="00000000" w:rsidRDefault="00000000" w:rsidRPr="00000000" w14:paraId="000000E9">
      <w:pPr>
        <w:spacing w:after="0" w:before="135" w:line="360" w:lineRule="auto"/>
        <w:ind w:left="381" w:right="1975"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leiab Euroopa kaardilt Eesti ning Eesti kaardilt kodukoha;  </w:t>
      </w:r>
      <w:r w:rsidDel="00000000" w:rsidR="00000000" w:rsidRPr="00000000">
        <w:rPr>
          <w:rtl w:val="0"/>
        </w:rPr>
      </w:r>
    </w:p>
    <w:p w:rsidR="00000000" w:rsidDel="00000000" w:rsidP="00000000" w:rsidRDefault="00000000" w:rsidRPr="00000000" w14:paraId="000000EA">
      <w:pPr>
        <w:spacing w:after="0" w:before="31"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tunneb kodukoha sümboolikat;  </w:t>
      </w:r>
      <w:r w:rsidDel="00000000" w:rsidR="00000000" w:rsidRPr="00000000">
        <w:rPr>
          <w:rtl w:val="0"/>
        </w:rPr>
      </w:r>
    </w:p>
    <w:p w:rsidR="00000000" w:rsidDel="00000000" w:rsidP="00000000" w:rsidRDefault="00000000" w:rsidRPr="00000000" w14:paraId="000000EB">
      <w:pPr>
        <w:spacing w:after="0" w:before="133" w:line="360" w:lineRule="auto"/>
        <w:ind w:left="382" w:right="11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nimetab oma kodukoha tuntud inimesi ja paiku ning väärtustab kodukohta;  </w:t>
      </w:r>
    </w:p>
    <w:p w:rsidR="00000000" w:rsidDel="00000000" w:rsidP="00000000" w:rsidRDefault="00000000" w:rsidRPr="00000000" w14:paraId="000000EC">
      <w:pPr>
        <w:spacing w:after="0" w:before="133" w:line="360" w:lineRule="auto"/>
        <w:ind w:left="382" w:right="11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väärtustab Eestit, oma kodumaad;  </w:t>
      </w:r>
      <w:r w:rsidDel="00000000" w:rsidR="00000000" w:rsidRPr="00000000">
        <w:rPr>
          <w:rtl w:val="0"/>
        </w:rPr>
      </w:r>
    </w:p>
    <w:p w:rsidR="00000000" w:rsidDel="00000000" w:rsidP="00000000" w:rsidRDefault="00000000" w:rsidRPr="00000000" w14:paraId="000000ED">
      <w:pPr>
        <w:spacing w:after="0" w:before="27"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kirjeldab mardi- ja kadripäeva, jõulude ning lihavõttepühade rahvakombeid.  </w:t>
      </w:r>
      <w:r w:rsidDel="00000000" w:rsidR="00000000" w:rsidRPr="00000000">
        <w:rPr>
          <w:rtl w:val="0"/>
        </w:rPr>
      </w:r>
    </w:p>
    <w:p w:rsidR="00000000" w:rsidDel="00000000" w:rsidP="00000000" w:rsidRDefault="00000000" w:rsidRPr="00000000" w14:paraId="000000EE">
      <w:pPr>
        <w:spacing w:after="0" w:before="966"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0EF">
      <w:pPr>
        <w:spacing w:after="0" w:before="13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 - minu kodumaa. Kodukoht. Eesti rikkus. Rahvakalendri tähtpäevad.  </w:t>
      </w:r>
      <w:r w:rsidDel="00000000" w:rsidR="00000000" w:rsidRPr="00000000">
        <w:rPr>
          <w:rtl w:val="0"/>
        </w:rPr>
      </w:r>
    </w:p>
    <w:p w:rsidR="00000000" w:rsidDel="00000000" w:rsidP="00000000" w:rsidRDefault="00000000" w:rsidRPr="00000000" w14:paraId="000000F0">
      <w:pPr>
        <w:spacing w:after="0" w:before="673"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klassi õpitulemused ja õppesisu  </w:t>
      </w:r>
      <w:r w:rsidDel="00000000" w:rsidR="00000000" w:rsidRPr="00000000">
        <w:rPr>
          <w:rtl w:val="0"/>
        </w:rPr>
      </w:r>
    </w:p>
    <w:p w:rsidR="00000000" w:rsidDel="00000000" w:rsidP="00000000" w:rsidRDefault="00000000" w:rsidRPr="00000000" w14:paraId="000000F1">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0F2">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 5 tundi  </w:t>
      </w:r>
      <w:r w:rsidDel="00000000" w:rsidR="00000000" w:rsidRPr="00000000">
        <w:rPr>
          <w:rtl w:val="0"/>
        </w:rPr>
      </w:r>
    </w:p>
    <w:p w:rsidR="00000000" w:rsidDel="00000000" w:rsidP="00000000" w:rsidRDefault="00000000" w:rsidRPr="00000000" w14:paraId="000000F3">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tervis – 6 tundi </w:t>
      </w:r>
      <w:r w:rsidDel="00000000" w:rsidR="00000000" w:rsidRPr="00000000">
        <w:rPr>
          <w:rtl w:val="0"/>
        </w:rPr>
      </w:r>
    </w:p>
    <w:p w:rsidR="00000000" w:rsidDel="00000000" w:rsidP="00000000" w:rsidRDefault="00000000" w:rsidRPr="00000000" w14:paraId="000000F4">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meie – 13 tundi  </w:t>
      </w:r>
      <w:r w:rsidDel="00000000" w:rsidR="00000000" w:rsidRPr="00000000">
        <w:rPr>
          <w:rtl w:val="0"/>
        </w:rPr>
      </w:r>
    </w:p>
    <w:p w:rsidR="00000000" w:rsidDel="00000000" w:rsidP="00000000" w:rsidRDefault="00000000" w:rsidRPr="00000000" w14:paraId="000000F5">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teave ja asjad – 6 tundi  </w:t>
      </w:r>
      <w:r w:rsidDel="00000000" w:rsidR="00000000" w:rsidRPr="00000000">
        <w:rPr>
          <w:rtl w:val="0"/>
        </w:rPr>
      </w:r>
    </w:p>
    <w:p w:rsidR="00000000" w:rsidDel="00000000" w:rsidP="00000000" w:rsidRDefault="00000000" w:rsidRPr="00000000" w14:paraId="000000F6">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kodumaa – 5 tundi  </w:t>
      </w:r>
      <w:r w:rsidDel="00000000" w:rsidR="00000000" w:rsidRPr="00000000">
        <w:rPr>
          <w:rtl w:val="0"/>
        </w:rPr>
      </w:r>
    </w:p>
    <w:p w:rsidR="00000000" w:rsidDel="00000000" w:rsidP="00000000" w:rsidRDefault="00000000" w:rsidRPr="00000000" w14:paraId="000000F7">
      <w:pPr>
        <w:spacing w:after="0" w:before="399"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w:t>
      </w:r>
      <w:r w:rsidDel="00000000" w:rsidR="00000000" w:rsidRPr="00000000">
        <w:rPr>
          <w:rtl w:val="0"/>
        </w:rPr>
      </w:r>
    </w:p>
    <w:p w:rsidR="00000000" w:rsidDel="00000000" w:rsidP="00000000" w:rsidRDefault="00000000" w:rsidRPr="00000000" w14:paraId="000000F8">
      <w:pPr>
        <w:spacing w:after="0" w:before="13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0F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0FA">
      <w:pPr>
        <w:spacing w:after="0" w:line="360" w:lineRule="auto"/>
        <w:ind w:left="381" w:right="1279"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väärtustab igaühe individuaalsust seoses välimuse, huvide ja tugevustega;  </w:t>
      </w:r>
    </w:p>
    <w:p w:rsidR="00000000" w:rsidDel="00000000" w:rsidP="00000000" w:rsidRDefault="00000000" w:rsidRPr="00000000" w14:paraId="000000FB">
      <w:pPr>
        <w:spacing w:after="0" w:line="360" w:lineRule="auto"/>
        <w:ind w:left="381" w:right="1279"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väärtustab inimese õigust olla erinev;  </w:t>
      </w:r>
      <w:r w:rsidDel="00000000" w:rsidR="00000000" w:rsidRPr="00000000">
        <w:rPr>
          <w:rtl w:val="0"/>
        </w:rPr>
      </w:r>
    </w:p>
    <w:p w:rsidR="00000000" w:rsidDel="00000000" w:rsidP="00000000" w:rsidRDefault="00000000" w:rsidRPr="00000000" w14:paraId="000000FC">
      <w:pPr>
        <w:spacing w:after="0" w:before="27"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selgitab endasse positiivse suhtumise tähtsust;  </w:t>
      </w:r>
      <w:r w:rsidDel="00000000" w:rsidR="00000000" w:rsidRPr="00000000">
        <w:rPr>
          <w:rtl w:val="0"/>
        </w:rPr>
      </w:r>
    </w:p>
    <w:p w:rsidR="00000000" w:rsidDel="00000000" w:rsidP="00000000" w:rsidRDefault="00000000" w:rsidRPr="00000000" w14:paraId="000000FD">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nimetab enda õigusi ja kohustusi;  </w:t>
      </w:r>
      <w:r w:rsidDel="00000000" w:rsidR="00000000" w:rsidRPr="00000000">
        <w:rPr>
          <w:rtl w:val="0"/>
        </w:rPr>
      </w:r>
    </w:p>
    <w:p w:rsidR="00000000" w:rsidDel="00000000" w:rsidP="00000000" w:rsidRDefault="00000000" w:rsidRPr="00000000" w14:paraId="000000FE">
      <w:pPr>
        <w:spacing w:after="0" w:before="133"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et inimeste õigustega kaasnevad kohustused.  </w:t>
      </w:r>
      <w:r w:rsidDel="00000000" w:rsidR="00000000" w:rsidRPr="00000000">
        <w:rPr>
          <w:rtl w:val="0"/>
        </w:rPr>
      </w:r>
    </w:p>
    <w:p w:rsidR="00000000" w:rsidDel="00000000" w:rsidP="00000000" w:rsidRDefault="00000000" w:rsidRPr="00000000" w14:paraId="000000FF">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00">
      <w:pPr>
        <w:spacing w:after="0" w:before="130" w:line="360" w:lineRule="auto"/>
        <w:ind w:left="18" w:right="317"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Igaühe individuaalsus ja väärtuslikkus. Mina ja endasse suhtumine. Lapse õigused ja  kohustused.  </w:t>
      </w:r>
      <w:r w:rsidDel="00000000" w:rsidR="00000000" w:rsidRPr="00000000">
        <w:rPr>
          <w:rtl w:val="0"/>
        </w:rPr>
      </w:r>
    </w:p>
    <w:p w:rsidR="00000000" w:rsidDel="00000000" w:rsidP="00000000" w:rsidRDefault="00000000" w:rsidRPr="00000000" w14:paraId="00000101">
      <w:pPr>
        <w:spacing w:after="0" w:before="47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tervis  </w:t>
      </w:r>
      <w:r w:rsidDel="00000000" w:rsidR="00000000" w:rsidRPr="00000000">
        <w:rPr>
          <w:rtl w:val="0"/>
        </w:rPr>
      </w:r>
    </w:p>
    <w:p w:rsidR="00000000" w:rsidDel="00000000" w:rsidP="00000000" w:rsidRDefault="00000000" w:rsidRPr="00000000" w14:paraId="00000102">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03">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429" w:right="7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seoseid tervise hoidmise viiside vahel: mitmekesine toitumine, uni ja puhkus  ning liikumine;  </w:t>
      </w:r>
    </w:p>
    <w:p w:rsidR="00000000" w:rsidDel="00000000" w:rsidP="00000000" w:rsidRDefault="00000000" w:rsidRPr="00000000" w14:paraId="0000010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eristab vaimset ja füüsilist tervist;  </w:t>
      </w:r>
    </w:p>
    <w:p w:rsidR="00000000" w:rsidDel="00000000" w:rsidP="00000000" w:rsidRDefault="00000000" w:rsidRPr="00000000" w14:paraId="0000010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tervislikku eluviisi;  </w:t>
      </w:r>
    </w:p>
    <w:p w:rsidR="00000000" w:rsidDel="00000000" w:rsidP="00000000" w:rsidRDefault="00000000" w:rsidRPr="00000000" w14:paraId="000001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429" w:right="93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olukordi ja toob näiteid, kuidas keelduda ja hoiduda tegevusest, mis  kahjustab tema tervist;  </w:t>
      </w:r>
    </w:p>
    <w:p w:rsidR="00000000" w:rsidDel="00000000" w:rsidP="00000000" w:rsidRDefault="00000000" w:rsidRPr="00000000" w14:paraId="0000010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kelle poole pöörduda erinevate murede korral.  </w:t>
      </w:r>
    </w:p>
    <w:p w:rsidR="00000000" w:rsidDel="00000000" w:rsidP="00000000" w:rsidRDefault="00000000" w:rsidRPr="00000000" w14:paraId="00000109">
      <w:pPr>
        <w:spacing w:after="0" w:before="5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0A">
      <w:pPr>
        <w:spacing w:after="0" w:before="11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Vaimne ja füüsiline tervis. Tervislik eluviis. Ohud tervisele ja toimetulek ohuolukorras.  </w:t>
      </w:r>
      <w:r w:rsidDel="00000000" w:rsidR="00000000" w:rsidRPr="00000000">
        <w:rPr>
          <w:rtl w:val="0"/>
        </w:rPr>
      </w:r>
    </w:p>
    <w:p w:rsidR="00000000" w:rsidDel="00000000" w:rsidP="00000000" w:rsidRDefault="00000000" w:rsidRPr="00000000" w14:paraId="0000010B">
      <w:pPr>
        <w:spacing w:after="0" w:before="51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meie  </w:t>
      </w:r>
      <w:r w:rsidDel="00000000" w:rsidR="00000000" w:rsidRPr="00000000">
        <w:rPr>
          <w:rtl w:val="0"/>
        </w:rPr>
      </w:r>
    </w:p>
    <w:p w:rsidR="00000000" w:rsidDel="00000000" w:rsidP="00000000" w:rsidRDefault="00000000" w:rsidRPr="00000000" w14:paraId="0000010C">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0D">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inimese eluks olulisi vajadusi ja võrdleb enda vajadusi teiste omadega; </w:t>
      </w:r>
    </w:p>
    <w:p w:rsidR="00000000" w:rsidDel="00000000" w:rsidP="00000000" w:rsidRDefault="00000000" w:rsidRPr="00000000" w14:paraId="000001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omadusi, mis peavad olema heal sõbral, hindab ennast nende omaduste järgi;  </w:t>
      </w:r>
    </w:p>
    <w:p w:rsidR="00000000" w:rsidDel="00000000" w:rsidP="00000000" w:rsidRDefault="00000000" w:rsidRPr="00000000" w14:paraId="000001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väärtustab sõprust; </w:t>
      </w:r>
    </w:p>
    <w:p w:rsidR="00000000" w:rsidDel="00000000" w:rsidP="00000000" w:rsidRDefault="00000000" w:rsidRPr="00000000" w14:paraId="000001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üksteise eest hoolitsemist ja üksteise abistamist;  </w:t>
      </w:r>
    </w:p>
    <w:p w:rsidR="00000000" w:rsidDel="00000000" w:rsidP="00000000" w:rsidRDefault="00000000" w:rsidRPr="00000000" w14:paraId="000001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leppimise ja vabandamise tähtsust inimsuhetes;  </w:t>
      </w:r>
    </w:p>
    <w:p w:rsidR="00000000" w:rsidDel="00000000" w:rsidP="00000000" w:rsidRDefault="00000000" w:rsidRPr="00000000" w14:paraId="000001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39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ja kirjeldab inimeste erinevaid tundeid ning toob näiteid olukordadest, kus  need tekivad, ja leiab erinevaid viise nendega toimetulekuks;  </w:t>
      </w:r>
    </w:p>
    <w:p w:rsidR="00000000" w:rsidDel="00000000" w:rsidP="00000000" w:rsidRDefault="00000000" w:rsidRPr="00000000" w14:paraId="000001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abi saamise võimalusi kiusamise ja vägivalla korral;  </w:t>
      </w:r>
    </w:p>
    <w:p w:rsidR="00000000" w:rsidDel="00000000" w:rsidP="00000000" w:rsidRDefault="00000000" w:rsidRPr="00000000" w14:paraId="000001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7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et kiusamine ja vägivald ei ole aktsepteeritud ja lubatud käitumine; </w:t>
      </w:r>
    </w:p>
    <w:p w:rsidR="00000000" w:rsidDel="00000000" w:rsidP="00000000" w:rsidRDefault="00000000" w:rsidRPr="00000000" w14:paraId="0000011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7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kuidas keelduda ennastkahjustavast tegevusest;  </w:t>
      </w:r>
    </w:p>
    <w:p w:rsidR="00000000" w:rsidDel="00000000" w:rsidP="00000000" w:rsidRDefault="00000000" w:rsidRPr="00000000" w14:paraId="0000011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7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eristab enda head ja halba käitumist;  </w:t>
      </w:r>
    </w:p>
    <w:p w:rsidR="00000000" w:rsidDel="00000000" w:rsidP="00000000" w:rsidRDefault="00000000" w:rsidRPr="00000000" w14:paraId="0000011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5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oma sõnadega, mida tähendavad vastutustundlikkus ja südametunnistus;  </w:t>
      </w:r>
    </w:p>
    <w:p w:rsidR="00000000" w:rsidDel="00000000" w:rsidP="00000000" w:rsidRDefault="00000000" w:rsidRPr="00000000" w14:paraId="0000011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5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üldtunnustatud käitumisreegleid ja põhjendab nende vajalikkust;  </w:t>
      </w:r>
    </w:p>
    <w:p w:rsidR="00000000" w:rsidDel="00000000" w:rsidP="00000000" w:rsidRDefault="00000000" w:rsidRPr="00000000" w14:paraId="0000011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5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oma käitumise tagajärgi ning annab neile hinnangu;  </w:t>
      </w:r>
    </w:p>
    <w:p w:rsidR="00000000" w:rsidDel="00000000" w:rsidP="00000000" w:rsidRDefault="00000000" w:rsidRPr="00000000" w14:paraId="0000011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6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liiklusreegleid, mis tagavad tema turvalisuse, ning kirjeldab, kuidas käituda  liikluses turvaliselt;  </w:t>
      </w:r>
    </w:p>
    <w:p w:rsidR="00000000" w:rsidDel="00000000" w:rsidP="00000000" w:rsidRDefault="00000000" w:rsidRPr="00000000" w14:paraId="0000011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eristab tööd ja mängu;  </w:t>
      </w:r>
    </w:p>
    <w:p w:rsidR="00000000" w:rsidDel="00000000" w:rsidP="00000000" w:rsidRDefault="00000000" w:rsidRPr="00000000" w14:paraId="0000011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12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enda õppimise eesmärke ning toob näiteid, kuidas õppimine aitab  igapäevaelus paremini hakkama saada;  </w:t>
      </w:r>
    </w:p>
    <w:p w:rsidR="00000000" w:rsidDel="00000000" w:rsidP="00000000" w:rsidRDefault="00000000" w:rsidRPr="00000000" w14:paraId="0000011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15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oma tegevuse planeerimist nädalas, väärtustades vastutust;  </w:t>
      </w:r>
    </w:p>
    <w:p w:rsidR="00000000" w:rsidDel="00000000" w:rsidP="00000000" w:rsidRDefault="00000000" w:rsidRPr="00000000" w14:paraId="0000011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15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tegureid, mis soodustavad või takistavad keskendumist õppimisel;  </w:t>
      </w:r>
    </w:p>
    <w:p w:rsidR="00000000" w:rsidDel="00000000" w:rsidP="00000000" w:rsidRDefault="00000000" w:rsidRPr="00000000" w14:paraId="0000012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15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lubadustest kinnipidamist ja vastutust;  </w:t>
      </w:r>
    </w:p>
    <w:p w:rsidR="00000000" w:rsidDel="00000000" w:rsidP="00000000" w:rsidRDefault="00000000" w:rsidRPr="00000000" w14:paraId="0000012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kuidas olla hea kaaslane ning kuidas teha koostööd.  </w:t>
      </w:r>
    </w:p>
    <w:p w:rsidR="00000000" w:rsidDel="00000000" w:rsidP="00000000" w:rsidRDefault="00000000" w:rsidRPr="00000000" w14:paraId="00000122">
      <w:pPr>
        <w:spacing w:after="0" w:before="53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23">
      <w:pPr>
        <w:spacing w:after="0" w:before="114"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Minu ja teiste vajadused. Sõbrad ja sõpruse hoidmine. Sallivus. Üksteise eest hoolitsemine ja  teiste abistamine. Ausus ja õiglus. Leppimine. Vabandamine. Oma muredest rääkimine ja  tunnete väljendamine. Oskus panna end teise inimese olukorda. Keeldumine kahjulikust  tegevusest. Minu hea ja halb käitumine. Südametunnistus. Käitumisreeglid. Minu käitumise  mõju ja tagajärjed. Liiklusreeglid. Mäng ja töö. Õppimine. Kohusetunne ja vastutus.  </w:t>
      </w:r>
      <w:r w:rsidDel="00000000" w:rsidR="00000000" w:rsidRPr="00000000">
        <w:rPr>
          <w:rtl w:val="0"/>
        </w:rPr>
      </w:r>
    </w:p>
    <w:p w:rsidR="00000000" w:rsidDel="00000000" w:rsidP="00000000" w:rsidRDefault="00000000" w:rsidRPr="00000000" w14:paraId="00000124">
      <w:pPr>
        <w:spacing w:after="0" w:before="31"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Meeskonnatöö. Tööjaotus.  </w:t>
      </w:r>
      <w:r w:rsidDel="00000000" w:rsidR="00000000" w:rsidRPr="00000000">
        <w:rPr>
          <w:rtl w:val="0"/>
        </w:rPr>
      </w:r>
    </w:p>
    <w:p w:rsidR="00000000" w:rsidDel="00000000" w:rsidP="00000000" w:rsidRDefault="00000000" w:rsidRPr="00000000" w14:paraId="00000125">
      <w:pPr>
        <w:spacing w:after="0" w:before="13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teave ja asjad  </w:t>
      </w:r>
      <w:r w:rsidDel="00000000" w:rsidR="00000000" w:rsidRPr="00000000">
        <w:rPr>
          <w:rtl w:val="0"/>
        </w:rPr>
      </w:r>
    </w:p>
    <w:p w:rsidR="00000000" w:rsidDel="00000000" w:rsidP="00000000" w:rsidRDefault="00000000" w:rsidRPr="00000000" w14:paraId="00000126">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27">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eri meeltega tajutavaid teabeallikaid;  </w:t>
      </w:r>
    </w:p>
    <w:p w:rsidR="00000000" w:rsidDel="00000000" w:rsidP="00000000" w:rsidRDefault="00000000" w:rsidRPr="00000000" w14:paraId="0000012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7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kuidas reklaamid võivad mõjutada inimeste käitumist ja otsuseid ning  turvalist käitumist meediakeskkonnas; </w:t>
      </w:r>
    </w:p>
    <w:p w:rsidR="00000000" w:rsidDel="00000000" w:rsidP="00000000" w:rsidRDefault="00000000" w:rsidRPr="00000000" w14:paraId="000001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7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raha eest saab osta asju ja teenuseid ning et raha teenitakse tööga;  </w:t>
      </w:r>
    </w:p>
    <w:p w:rsidR="00000000" w:rsidDel="00000000" w:rsidP="00000000" w:rsidRDefault="00000000" w:rsidRPr="00000000" w14:paraId="000001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7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oma vastutust asjade hoidmisel ja laenamisel;  </w:t>
      </w:r>
    </w:p>
    <w:p w:rsidR="00000000" w:rsidDel="00000000" w:rsidP="00000000" w:rsidRDefault="00000000" w:rsidRPr="00000000" w14:paraId="000001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milleks kasutatakse raha ning mis on raha teenimine, hoidmine, kulutamine ja  laenamine;  </w:t>
      </w:r>
    </w:p>
    <w:p w:rsidR="00000000" w:rsidDel="00000000" w:rsidP="00000000" w:rsidRDefault="00000000" w:rsidRPr="00000000" w14:paraId="0000012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milliseid vajadusi tuleb arvestada taskuraha kulutades ja säästes.  </w:t>
      </w:r>
    </w:p>
    <w:p w:rsidR="00000000" w:rsidDel="00000000" w:rsidP="00000000" w:rsidRDefault="00000000" w:rsidRPr="00000000" w14:paraId="0000012E">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2F">
      <w:pPr>
        <w:spacing w:after="0" w:before="128" w:line="360" w:lineRule="auto"/>
        <w:ind w:left="20" w:right="10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Teave ja teabeallikad ning nende kasutamine. Reklaami mõju. Turvaline käitumine  meediakeskkonnas. Raha. Raha teenimine, kulutamine ja laenamine.  </w:t>
      </w:r>
      <w:r w:rsidDel="00000000" w:rsidR="00000000" w:rsidRPr="00000000">
        <w:rPr>
          <w:rtl w:val="0"/>
        </w:rPr>
      </w:r>
    </w:p>
    <w:p w:rsidR="00000000" w:rsidDel="00000000" w:rsidP="00000000" w:rsidRDefault="00000000" w:rsidRPr="00000000" w14:paraId="00000130">
      <w:pPr>
        <w:spacing w:after="0" w:before="2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Vastutus. Oma kulutuste planeerimine.  </w:t>
      </w:r>
      <w:r w:rsidDel="00000000" w:rsidR="00000000" w:rsidRPr="00000000">
        <w:rPr>
          <w:rtl w:val="0"/>
        </w:rPr>
      </w:r>
    </w:p>
    <w:p w:rsidR="00000000" w:rsidDel="00000000" w:rsidP="00000000" w:rsidRDefault="00000000" w:rsidRPr="00000000" w14:paraId="00000131">
      <w:pPr>
        <w:spacing w:after="0" w:before="55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kodumaa </w:t>
      </w:r>
      <w:r w:rsidDel="00000000" w:rsidR="00000000" w:rsidRPr="00000000">
        <w:rPr>
          <w:rtl w:val="0"/>
        </w:rPr>
      </w:r>
    </w:p>
    <w:p w:rsidR="00000000" w:rsidDel="00000000" w:rsidP="00000000" w:rsidRDefault="00000000" w:rsidRPr="00000000" w14:paraId="00000132">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33">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34">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selgitab skeemi järgi haldusüksuste seoseid oma kodukohas;  </w:t>
      </w:r>
      <w:r w:rsidDel="00000000" w:rsidR="00000000" w:rsidRPr="00000000">
        <w:rPr>
          <w:rtl w:val="0"/>
        </w:rPr>
      </w:r>
    </w:p>
    <w:p w:rsidR="00000000" w:rsidDel="00000000" w:rsidP="00000000" w:rsidRDefault="00000000" w:rsidRPr="00000000" w14:paraId="00000135">
      <w:pPr>
        <w:spacing w:after="0" w:before="135"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leiab Euroopa kaardilt Eesti ja tema naaberriigid;  </w:t>
      </w:r>
      <w:r w:rsidDel="00000000" w:rsidR="00000000" w:rsidRPr="00000000">
        <w:rPr>
          <w:rtl w:val="0"/>
        </w:rPr>
      </w:r>
    </w:p>
    <w:p w:rsidR="00000000" w:rsidDel="00000000" w:rsidP="00000000" w:rsidRDefault="00000000" w:rsidRPr="00000000" w14:paraId="00000136">
      <w:pPr>
        <w:spacing w:after="0" w:before="133" w:line="360" w:lineRule="auto"/>
        <w:ind w:left="3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nimetab Eesti rahvuslikke ja riiklikke sümboleid;  </w:t>
      </w:r>
      <w:r w:rsidDel="00000000" w:rsidR="00000000" w:rsidRPr="00000000">
        <w:rPr>
          <w:rtl w:val="0"/>
        </w:rPr>
      </w:r>
    </w:p>
    <w:p w:rsidR="00000000" w:rsidDel="00000000" w:rsidP="00000000" w:rsidRDefault="00000000" w:rsidRPr="00000000" w14:paraId="00000137">
      <w:pPr>
        <w:spacing w:after="0" w:before="135" w:line="360" w:lineRule="auto"/>
        <w:ind w:left="377" w:right="1687"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kirjeldab Eestis elavate rahvuste tavasid ja kombeid ning austab neid;  </w:t>
      </w:r>
    </w:p>
    <w:p w:rsidR="00000000" w:rsidDel="00000000" w:rsidP="00000000" w:rsidRDefault="00000000" w:rsidRPr="00000000" w14:paraId="00000138">
      <w:pPr>
        <w:spacing w:after="0" w:before="135" w:line="360" w:lineRule="auto"/>
        <w:ind w:left="377" w:right="1687"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väärtustab oma kodumaad.  </w:t>
      </w:r>
      <w:r w:rsidDel="00000000" w:rsidR="00000000" w:rsidRPr="00000000">
        <w:rPr>
          <w:rtl w:val="0"/>
        </w:rPr>
      </w:r>
    </w:p>
    <w:p w:rsidR="00000000" w:rsidDel="00000000" w:rsidP="00000000" w:rsidRDefault="00000000" w:rsidRPr="00000000" w14:paraId="00000139">
      <w:pPr>
        <w:spacing w:after="0" w:before="449" w:line="360" w:lineRule="auto"/>
        <w:ind w:left="25"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3A">
      <w:pPr>
        <w:spacing w:after="0" w:before="44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3B">
      <w:pPr>
        <w:spacing w:after="0" w:before="130" w:line="360" w:lineRule="auto"/>
        <w:ind w:left="25" w:right="127" w:hanging="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Küla, vald, linn, maakond. Eesti teiste riikide seas. Naaberriigid. Eesti Vabariigi ja kodukoha  sümbolid. Erinevate rahvaste tavad ja kombed. Sallivus.  </w:t>
      </w:r>
      <w:r w:rsidDel="00000000" w:rsidR="00000000" w:rsidRPr="00000000">
        <w:rPr>
          <w:rtl w:val="0"/>
        </w:rPr>
      </w:r>
    </w:p>
    <w:p w:rsidR="00000000" w:rsidDel="00000000" w:rsidP="00000000" w:rsidRDefault="00000000" w:rsidRPr="00000000" w14:paraId="0000013C">
      <w:pPr>
        <w:spacing w:after="0" w:before="262"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ja õppesisu II kooliastmes </w:t>
      </w:r>
      <w:r w:rsidDel="00000000" w:rsidR="00000000" w:rsidRPr="00000000">
        <w:rPr>
          <w:rtl w:val="0"/>
        </w:rPr>
      </w:r>
    </w:p>
    <w:p w:rsidR="00000000" w:rsidDel="00000000" w:rsidP="00000000" w:rsidRDefault="00000000" w:rsidRPr="00000000" w14:paraId="0000013D">
      <w:pPr>
        <w:spacing w:after="0" w:before="50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w:t>
      </w:r>
      <w:r w:rsidDel="00000000" w:rsidR="00000000" w:rsidRPr="00000000">
        <w:rPr>
          <w:rtl w:val="0"/>
        </w:rPr>
      </w:r>
    </w:p>
    <w:p w:rsidR="00000000" w:rsidDel="00000000" w:rsidP="00000000" w:rsidRDefault="00000000" w:rsidRPr="00000000" w14:paraId="0000013E">
      <w:pPr>
        <w:numPr>
          <w:ilvl w:val="0"/>
          <w:numId w:val="13"/>
        </w:numPr>
        <w:spacing w:after="0" w:before="118"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kirjeldab enesehinnangu, enesekontrolli ning eneseanalüüsi võimalusi ja olulisust  igapäevasuhetes, väärtustab inimeste erinevusi ning oskab teisi arvestada,  demonstreerides seda õpisituatsioonis;  </w:t>
      </w:r>
    </w:p>
    <w:p w:rsidR="00000000" w:rsidDel="00000000" w:rsidP="00000000" w:rsidRDefault="00000000" w:rsidRPr="00000000" w14:paraId="0000013F">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väärtustab enda ja teiste positiivseid iseloomujooni ja omadusi ning sõprust ja armastust  vastastikuse toetuse ning usalduse allikana;  </w:t>
      </w:r>
    </w:p>
    <w:p w:rsidR="00000000" w:rsidDel="00000000" w:rsidP="00000000" w:rsidRDefault="00000000" w:rsidRPr="00000000" w14:paraId="00000140">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väärtustab hoolivust, ausust, õiglust ja vastutustunnet ning kirjeldab tõhusaid  sotsiaalseid oskusi igapäevaelus: üksteise aitamist, jagamist, hoolitsemist ja koostööd;  </w:t>
      </w:r>
    </w:p>
    <w:p w:rsidR="00000000" w:rsidDel="00000000" w:rsidP="00000000" w:rsidRDefault="00000000" w:rsidRPr="00000000" w14:paraId="00000141">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millised kehalised ja emotsionaalsed muutused toimuvad murdeeas,  aktsepteerides nende individuaalsust;  </w:t>
      </w:r>
    </w:p>
    <w:p w:rsidR="00000000" w:rsidDel="00000000" w:rsidP="00000000" w:rsidRDefault="00000000" w:rsidRPr="00000000" w14:paraId="00000142">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ja selgitab konfliktide võimalikke põhjusi ning oskab eristada tõhusaid ja  mittetõhusaid konfliktide lahenduse viise; demonstreerib, kuidas õpisituatsioonis  tõhusalt verbaalselt oma tundeid väljendada, aktiivselt kuulata ja kehtestavalt käituda;  </w:t>
      </w:r>
    </w:p>
    <w:p w:rsidR="00000000" w:rsidDel="00000000" w:rsidP="00000000" w:rsidRDefault="00000000" w:rsidRPr="00000000" w14:paraId="00000143">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mis on füüsiline, vaimne ja sotsiaalne tervis, ning arvestab tervisliku eluviisi  komponente igapäevaelus; </w:t>
      </w:r>
    </w:p>
    <w:p w:rsidR="00000000" w:rsidDel="00000000" w:rsidP="00000000" w:rsidRDefault="00000000" w:rsidRPr="00000000" w14:paraId="00000144">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uimastite tarbimisega kaasnevaid riske ja väärtustab tervislikku elu  uimastiteta; demonstreerib õpisituatsioonis, kuidas keelduda ennast ja teisi kahjustavast  tegevusest;  </w:t>
      </w:r>
    </w:p>
    <w:p w:rsidR="00000000" w:rsidDel="00000000" w:rsidP="00000000" w:rsidRDefault="00000000" w:rsidRPr="00000000" w14:paraId="00000145">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ja oskab õpisituatsioonis leida erinevaid lahendusviise otsuste langetamisel;  </w:t>
      </w:r>
    </w:p>
    <w:p w:rsidR="00000000" w:rsidDel="00000000" w:rsidP="00000000" w:rsidRDefault="00000000" w:rsidRPr="00000000" w14:paraId="00000146">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kuidas toimida ohuolukorras, oskab õpisituatsioonis abi kutsuda ning valdab  esmaabivõtteid;  </w:t>
      </w:r>
    </w:p>
    <w:p w:rsidR="00000000" w:rsidDel="00000000" w:rsidP="00000000" w:rsidRDefault="00000000" w:rsidRPr="00000000" w14:paraId="00000147">
      <w:pPr>
        <w:numPr>
          <w:ilvl w:val="0"/>
          <w:numId w:val="1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tegevusi, mis muudavad tema elukeskkonna turvaliseks ja tervist tugevdavaks.  </w:t>
      </w:r>
    </w:p>
    <w:p w:rsidR="00000000" w:rsidDel="00000000" w:rsidP="00000000" w:rsidRDefault="00000000" w:rsidRPr="00000000" w14:paraId="00000148">
      <w:pPr>
        <w:spacing w:after="0" w:before="694" w:line="360" w:lineRule="auto"/>
        <w:ind w:left="7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klassi õpitulemused ja õppesisu  </w:t>
      </w:r>
      <w:r w:rsidDel="00000000" w:rsidR="00000000" w:rsidRPr="00000000">
        <w:rPr>
          <w:rtl w:val="0"/>
        </w:rPr>
      </w:r>
    </w:p>
    <w:p w:rsidR="00000000" w:rsidDel="00000000" w:rsidP="00000000" w:rsidRDefault="00000000" w:rsidRPr="00000000" w14:paraId="00000149">
      <w:pPr>
        <w:spacing w:after="0" w:before="23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14A">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 – 4 tundi  </w:t>
      </w:r>
      <w:r w:rsidDel="00000000" w:rsidR="00000000" w:rsidRPr="00000000">
        <w:rPr>
          <w:rtl w:val="0"/>
        </w:rPr>
      </w:r>
    </w:p>
    <w:p w:rsidR="00000000" w:rsidDel="00000000" w:rsidP="00000000" w:rsidRDefault="00000000" w:rsidRPr="00000000" w14:paraId="0000014B">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Tervislik eluviis – 5 tundi  </w:t>
      </w:r>
      <w:r w:rsidDel="00000000" w:rsidR="00000000" w:rsidRPr="00000000">
        <w:rPr>
          <w:rtl w:val="0"/>
        </w:rPr>
      </w:r>
    </w:p>
    <w:p w:rsidR="00000000" w:rsidDel="00000000" w:rsidP="00000000" w:rsidRDefault="00000000" w:rsidRPr="00000000" w14:paraId="0000014C">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Murdeiga ja kehalised muutused – 6 tundi  </w:t>
      </w:r>
      <w:r w:rsidDel="00000000" w:rsidR="00000000" w:rsidRPr="00000000">
        <w:rPr>
          <w:rtl w:val="0"/>
        </w:rPr>
      </w:r>
    </w:p>
    <w:p w:rsidR="00000000" w:rsidDel="00000000" w:rsidP="00000000" w:rsidRDefault="00000000" w:rsidRPr="00000000" w14:paraId="0000014D">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Turvalisus ja riskikäitumine – 10 tundi  </w:t>
      </w:r>
      <w:r w:rsidDel="00000000" w:rsidR="00000000" w:rsidRPr="00000000">
        <w:rPr>
          <w:rtl w:val="0"/>
        </w:rPr>
      </w:r>
    </w:p>
    <w:p w:rsidR="00000000" w:rsidDel="00000000" w:rsidP="00000000" w:rsidRDefault="00000000" w:rsidRPr="00000000" w14:paraId="0000014E">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Haigused ja esmaabi – 7 tundi  </w:t>
      </w:r>
      <w:r w:rsidDel="00000000" w:rsidR="00000000" w:rsidRPr="00000000">
        <w:rPr>
          <w:rtl w:val="0"/>
        </w:rPr>
      </w:r>
    </w:p>
    <w:p w:rsidR="00000000" w:rsidDel="00000000" w:rsidP="00000000" w:rsidRDefault="00000000" w:rsidRPr="00000000" w14:paraId="0000014F">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Keskkond ja tervis – 3 tundi  </w:t>
      </w:r>
      <w:r w:rsidDel="00000000" w:rsidR="00000000" w:rsidRPr="00000000">
        <w:rPr>
          <w:rtl w:val="0"/>
        </w:rPr>
      </w:r>
    </w:p>
    <w:p w:rsidR="00000000" w:rsidDel="00000000" w:rsidP="00000000" w:rsidRDefault="00000000" w:rsidRPr="00000000" w14:paraId="00000150">
      <w:pPr>
        <w:spacing w:after="0" w:before="277"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w:t>
      </w:r>
      <w:r w:rsidDel="00000000" w:rsidR="00000000" w:rsidRPr="00000000">
        <w:rPr>
          <w:rtl w:val="0"/>
        </w:rPr>
      </w:r>
    </w:p>
    <w:p w:rsidR="00000000" w:rsidDel="00000000" w:rsidP="00000000" w:rsidRDefault="00000000" w:rsidRPr="00000000" w14:paraId="00000151">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52">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9" w:right="25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füüsilist, vaimset ja sotsiaalset tervist ning selgitab tervise olemust nendest  mõistetest lähtuvalt;  </w:t>
      </w:r>
    </w:p>
    <w:p w:rsidR="00000000" w:rsidDel="00000000" w:rsidP="00000000" w:rsidRDefault="00000000" w:rsidRPr="00000000" w14:paraId="000001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9" w:right="72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enda põhilisi tervisenäitajaid: kehakaalu ja kehapikkust, kehatemperatuuri,  pulsisagedust ning enesetunnet;  </w:t>
      </w:r>
    </w:p>
    <w:p w:rsidR="00000000" w:rsidDel="00000000" w:rsidP="00000000" w:rsidRDefault="00000000" w:rsidRPr="00000000" w14:paraId="000001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9" w:right="18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tervist tugevdavaid ja tervist kahjustavaid tegevusi ning selgitab nende mõju  inimese füüsilisele, vaimsele ja sotsiaalsele tervisele;  </w:t>
      </w:r>
    </w:p>
    <w:p w:rsidR="00000000" w:rsidDel="00000000" w:rsidP="00000000" w:rsidRDefault="00000000" w:rsidRPr="00000000" w14:paraId="000001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9" w:right="11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eristab põhilisi organismi reaktsioone stressi korral ning kirjeldab nendega  toimetuleku võimalusi;  </w:t>
      </w:r>
    </w:p>
    <w:p w:rsidR="00000000" w:rsidDel="00000000" w:rsidP="00000000" w:rsidRDefault="00000000" w:rsidRPr="00000000" w14:paraId="000001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oma tervist. </w:t>
      </w:r>
    </w:p>
    <w:p w:rsidR="00000000" w:rsidDel="00000000" w:rsidP="00000000" w:rsidRDefault="00000000" w:rsidRPr="00000000" w14:paraId="00000158">
      <w:pPr>
        <w:spacing w:after="0" w:before="25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59">
      <w:pPr>
        <w:spacing w:after="0" w:before="25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Tervise olemus: füüsiline, vaimne ja sotsiaalne tervis. Tervisenäitajad.  </w:t>
      </w:r>
      <w:r w:rsidDel="00000000" w:rsidR="00000000" w:rsidRPr="00000000">
        <w:rPr>
          <w:rtl w:val="0"/>
        </w:rPr>
      </w:r>
    </w:p>
    <w:p w:rsidR="00000000" w:rsidDel="00000000" w:rsidP="00000000" w:rsidRDefault="00000000" w:rsidRPr="00000000" w14:paraId="0000015A">
      <w:pPr>
        <w:spacing w:after="0" w:before="253" w:line="360" w:lineRule="auto"/>
        <w:ind w:left="20" w:right="122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Tervist mõjutavad tegurid. Hea ja halb stress. Keha reaktsioonid stressile. Pingete  maandamise võimalused. </w:t>
      </w:r>
      <w:r w:rsidDel="00000000" w:rsidR="00000000" w:rsidRPr="00000000">
        <w:rPr>
          <w:rtl w:val="0"/>
        </w:rPr>
      </w:r>
    </w:p>
    <w:p w:rsidR="00000000" w:rsidDel="00000000" w:rsidP="00000000" w:rsidRDefault="00000000" w:rsidRPr="00000000" w14:paraId="0000015B">
      <w:pPr>
        <w:spacing w:after="0" w:before="968"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Tervislik eluviis </w:t>
      </w:r>
      <w:r w:rsidDel="00000000" w:rsidR="00000000" w:rsidRPr="00000000">
        <w:rPr>
          <w:rtl w:val="0"/>
        </w:rPr>
      </w:r>
    </w:p>
    <w:p w:rsidR="00000000" w:rsidDel="00000000" w:rsidP="00000000" w:rsidRDefault="00000000" w:rsidRPr="00000000" w14:paraId="0000015C">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5D">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eristada tervislikke ja mittetervislikke otsuseid igapäevaelus;  </w:t>
      </w:r>
    </w:p>
    <w:p w:rsidR="00000000" w:rsidDel="00000000" w:rsidP="00000000" w:rsidRDefault="00000000" w:rsidRPr="00000000" w14:paraId="0000015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kostab endale tervisliku toidumenüü ja analüüsib seda, lähtudes tervisliku toitumise  põhimõtetest;  </w:t>
      </w:r>
    </w:p>
    <w:p w:rsidR="00000000" w:rsidDel="00000000" w:rsidP="00000000" w:rsidRDefault="00000000" w:rsidRPr="00000000" w14:paraId="0000016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tervisliku toitumise põhimõtteid ning väärtustab neid;  </w:t>
      </w:r>
    </w:p>
    <w:p w:rsidR="00000000" w:rsidDel="00000000" w:rsidP="00000000" w:rsidRDefault="00000000" w:rsidRPr="00000000" w14:paraId="000001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kuidas on toitumine seotud tervisega;  </w:t>
      </w:r>
    </w:p>
    <w:p w:rsidR="00000000" w:rsidDel="00000000" w:rsidP="00000000" w:rsidRDefault="00000000" w:rsidRPr="00000000" w14:paraId="0000016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tegureid, mis mõjutavad inimese toiduvalikut;  </w:t>
      </w:r>
    </w:p>
    <w:p w:rsidR="00000000" w:rsidDel="00000000" w:rsidP="00000000" w:rsidRDefault="00000000" w:rsidRPr="00000000" w14:paraId="0000016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6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kehalise tegevuse mõju oma tervisele ja toob selle kohta näiteid; </w:t>
      </w:r>
    </w:p>
    <w:p w:rsidR="00000000" w:rsidDel="00000000" w:rsidP="00000000" w:rsidRDefault="00000000" w:rsidRPr="00000000" w14:paraId="0000016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6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hinnata oma päevakava, lähtudes tervisliku eluviisi komponentidest;  </w:t>
      </w:r>
    </w:p>
    <w:p w:rsidR="00000000" w:rsidDel="00000000" w:rsidP="00000000" w:rsidRDefault="00000000" w:rsidRPr="00000000" w14:paraId="0000016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6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hindab ja oskab planeerida kehalise aktiivsuse piisavust oma igapäevategevuses;  </w:t>
      </w:r>
    </w:p>
    <w:p w:rsidR="00000000" w:rsidDel="00000000" w:rsidP="00000000" w:rsidRDefault="00000000" w:rsidRPr="00000000" w14:paraId="0000016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61" w:right="6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tervislikku eluviisi.  </w:t>
      </w:r>
    </w:p>
    <w:p w:rsidR="00000000" w:rsidDel="00000000" w:rsidP="00000000" w:rsidRDefault="00000000" w:rsidRPr="00000000" w14:paraId="00000167">
      <w:pPr>
        <w:spacing w:after="0" w:before="253" w:line="360" w:lineRule="auto"/>
        <w:ind w:left="379" w:right="626" w:firstLine="2.99999999999997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before="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69">
      <w:pPr>
        <w:spacing w:after="0" w:before="114" w:line="360" w:lineRule="auto"/>
        <w:ind w:left="18"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Tervisliku eluviisi komponendid. Tervislik toitumine. Tervisliku toitumise põhimõtted.  Toitumist mõjutavad tegurid. Kehaline aktiivsus. Kehalise aktiivsuse vormid. Tervistava  kehalise aktiivsuse põhimõtted. Päevakava ning töö ja puhkuse vaheldumine. Uni.  </w:t>
      </w:r>
      <w:r w:rsidDel="00000000" w:rsidR="00000000" w:rsidRPr="00000000">
        <w:rPr>
          <w:rtl w:val="0"/>
        </w:rPr>
      </w:r>
    </w:p>
    <w:p w:rsidR="00000000" w:rsidDel="00000000" w:rsidP="00000000" w:rsidRDefault="00000000" w:rsidRPr="00000000" w14:paraId="0000016A">
      <w:pPr>
        <w:spacing w:after="0" w:before="549" w:line="360" w:lineRule="auto"/>
        <w:ind w:left="1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Murdeiga ja kehalised muutused  </w:t>
      </w:r>
      <w:r w:rsidDel="00000000" w:rsidR="00000000" w:rsidRPr="00000000">
        <w:rPr>
          <w:rtl w:val="0"/>
        </w:rPr>
      </w:r>
    </w:p>
    <w:p w:rsidR="00000000" w:rsidDel="00000000" w:rsidP="00000000" w:rsidRDefault="00000000" w:rsidRPr="00000000" w14:paraId="0000016B">
      <w:pPr>
        <w:spacing w:after="0" w:before="116" w:line="360" w:lineRule="auto"/>
        <w:ind w:left="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6C">
      <w:pPr>
        <w:spacing w:after="0" w:line="360" w:lineRule="auto"/>
        <w:ind w:left="13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536"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murdeiga inimese elukaare osana ning murdeeas toimuvaid muutusi seoses  keha ning tunnetega;  </w:t>
      </w:r>
    </w:p>
    <w:p w:rsidR="00000000" w:rsidDel="00000000" w:rsidP="00000000" w:rsidRDefault="00000000" w:rsidRPr="00000000" w14:paraId="0000016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536" w:right="10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aktsepteerib oma kehalisi muutusi ja teab, kuidas oma keha eest hoolitseda;  </w:t>
      </w:r>
    </w:p>
    <w:p w:rsidR="00000000" w:rsidDel="00000000" w:rsidP="00000000" w:rsidRDefault="00000000" w:rsidRPr="00000000" w14:paraId="0000016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536" w:right="10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murdeiga on varieeruv ning igaühel oma arengutempo;  </w:t>
      </w:r>
    </w:p>
    <w:p w:rsidR="00000000" w:rsidDel="00000000" w:rsidP="00000000" w:rsidRDefault="00000000" w:rsidRPr="00000000" w14:paraId="0000017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5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suguküpsuse tunnuseid ja esmaste sugutunnuste seost soojätkamisega.  </w:t>
      </w:r>
    </w:p>
    <w:p w:rsidR="00000000" w:rsidDel="00000000" w:rsidP="00000000" w:rsidRDefault="00000000" w:rsidRPr="00000000" w14:paraId="00000171">
      <w:pPr>
        <w:spacing w:after="0" w:before="53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72">
      <w:pPr>
        <w:spacing w:after="0" w:before="114"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Murdeiga inimese elukaares. Kehalised ja emotsionaalsed muutused murdeeas.  </w:t>
      </w:r>
      <w:r w:rsidDel="00000000" w:rsidR="00000000" w:rsidRPr="00000000">
        <w:rPr>
          <w:rtl w:val="0"/>
        </w:rPr>
      </w:r>
    </w:p>
    <w:p w:rsidR="00000000" w:rsidDel="00000000" w:rsidP="00000000" w:rsidRDefault="00000000" w:rsidRPr="00000000" w14:paraId="00000173">
      <w:pPr>
        <w:spacing w:after="0" w:before="253" w:line="360" w:lineRule="auto"/>
        <w:ind w:left="19" w:right="1308"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Kehaliste muutuste erinev tempo murdeeas. Suhtumine kehasse ja oma keha eest  hoolitsemine. Suguline küpsus ja soojätkamine. </w:t>
      </w:r>
      <w:r w:rsidDel="00000000" w:rsidR="00000000" w:rsidRPr="00000000">
        <w:rPr>
          <w:rtl w:val="0"/>
        </w:rPr>
      </w:r>
    </w:p>
    <w:p w:rsidR="00000000" w:rsidDel="00000000" w:rsidP="00000000" w:rsidRDefault="00000000" w:rsidRPr="00000000" w14:paraId="00000174">
      <w:pPr>
        <w:spacing w:after="0" w:before="253" w:line="360" w:lineRule="auto"/>
        <w:ind w:left="19" w:right="1308"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Turvalisus ja riskikäitumine  </w:t>
      </w:r>
      <w:r w:rsidDel="00000000" w:rsidR="00000000" w:rsidRPr="00000000">
        <w:rPr>
          <w:rtl w:val="0"/>
        </w:rPr>
      </w:r>
    </w:p>
    <w:p w:rsidR="00000000" w:rsidDel="00000000" w:rsidP="00000000" w:rsidRDefault="00000000" w:rsidRPr="00000000" w14:paraId="00000175">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76">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olukordi, kus saab ära hoida õnnetusjuhtumeid;  </w:t>
      </w:r>
    </w:p>
    <w:p w:rsidR="00000000" w:rsidDel="00000000" w:rsidP="00000000" w:rsidRDefault="00000000" w:rsidRPr="00000000" w14:paraId="0000017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63"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miks liikluseeskiri on kohustuslik kõigile, ning kirjeldab, kuidas seda järgida;  </w:t>
      </w:r>
    </w:p>
    <w:p w:rsidR="00000000" w:rsidDel="00000000" w:rsidP="00000000" w:rsidRDefault="00000000" w:rsidRPr="00000000" w14:paraId="0000017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63"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õnnetuse korral ei tohi enda elu ohtu seada, ning kuidas abi kutsuda;  </w:t>
      </w:r>
    </w:p>
    <w:p w:rsidR="00000000" w:rsidDel="00000000" w:rsidP="00000000" w:rsidRDefault="00000000" w:rsidRPr="00000000" w14:paraId="0000017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63"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nimetab meediast tulenevaid riske oma käitumisele ja suhetele;  </w:t>
      </w:r>
    </w:p>
    <w:p w:rsidR="00000000" w:rsidDel="00000000" w:rsidP="00000000" w:rsidRDefault="00000000" w:rsidRPr="00000000" w14:paraId="000001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63"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suheldes meedia vahendusel, mõistab vahendatud suhtlemise olemust ning vastutust  oma sõnade ja tegude eest;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väärtustab turvalisust ja ohutut käitumist;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demonstreerib õpisituatsioonis, kuidas kasutada tõhusaid enesekohaseid ja sotsiaalseid  oskusi tubaka, alkoholi ja teiste uimastitega seotud olukordades: emotsioonidega  toimetulek, enesetunnetamine, kriitiline mõtlemine, probleemide lahendamine ja  suhtlusoskus;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76" w:right="106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kirjeldab tubaka ja alkoholi tarbimise kahjulikku mõju inimese organismile;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76" w:right="106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väärtustab mitmekesist positiivset ja tervislikku elu uimastiteta.  </w:t>
      </w:r>
    </w:p>
    <w:p w:rsidR="00000000" w:rsidDel="00000000" w:rsidP="00000000" w:rsidRDefault="00000000" w:rsidRPr="00000000" w14:paraId="00000180">
      <w:pPr>
        <w:spacing w:after="0" w:before="58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81">
      <w:pPr>
        <w:spacing w:after="0" w:before="114" w:line="360" w:lineRule="auto"/>
        <w:ind w:right="221"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Turvaline ning ohutu käitumine koolis, kodus ja õues. Eakaaslaste ning meedia mõju tervise  ja ohukäitumise alaseid valikud tehes; iseenda vastutus. Vahendatud suhtlemine.  </w:t>
      </w:r>
      <w:r w:rsidDel="00000000" w:rsidR="00000000" w:rsidRPr="00000000">
        <w:rPr>
          <w:rtl w:val="0"/>
        </w:rPr>
      </w:r>
    </w:p>
    <w:p w:rsidR="00000000" w:rsidDel="00000000" w:rsidP="00000000" w:rsidRDefault="00000000" w:rsidRPr="00000000" w14:paraId="00000182">
      <w:pPr>
        <w:spacing w:after="0" w:before="151" w:line="360" w:lineRule="auto"/>
        <w:ind w:left="20" w:right="1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Tõhusad enesekohased ja sotsiaalsed oskused uimastitega seotud situatsioonides.  Valikud ja vastutus seoses uimastitega.  </w:t>
      </w:r>
      <w:r w:rsidDel="00000000" w:rsidR="00000000" w:rsidRPr="00000000">
        <w:rPr>
          <w:rtl w:val="0"/>
        </w:rPr>
      </w:r>
    </w:p>
    <w:p w:rsidR="00000000" w:rsidDel="00000000" w:rsidP="00000000" w:rsidRDefault="00000000" w:rsidRPr="00000000" w14:paraId="00000183">
      <w:pPr>
        <w:spacing w:after="0" w:before="5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Tubaka, alkoholi ja teiste levinud uimastite tarbimisega seonduvad riskid tervisele.  </w:t>
      </w:r>
      <w:r w:rsidDel="00000000" w:rsidR="00000000" w:rsidRPr="00000000">
        <w:rPr>
          <w:rtl w:val="0"/>
        </w:rPr>
      </w:r>
    </w:p>
    <w:p w:rsidR="00000000" w:rsidDel="00000000" w:rsidP="00000000" w:rsidRDefault="00000000" w:rsidRPr="00000000" w14:paraId="00000184">
      <w:pPr>
        <w:spacing w:after="0" w:before="651"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Haigused ja esmaabi  </w:t>
      </w:r>
      <w:r w:rsidDel="00000000" w:rsidR="00000000" w:rsidRPr="00000000">
        <w:rPr>
          <w:rtl w:val="0"/>
        </w:rPr>
      </w:r>
    </w:p>
    <w:p w:rsidR="00000000" w:rsidDel="00000000" w:rsidP="00000000" w:rsidRDefault="00000000" w:rsidRPr="00000000" w14:paraId="00000185">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86">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87">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oskab kirjeldada, kuidas hoida ära levinumaid nakkus- ja mittenakkushaigusi;  </w:t>
      </w:r>
      <w:r w:rsidDel="00000000" w:rsidR="00000000" w:rsidRPr="00000000">
        <w:rPr>
          <w:rtl w:val="0"/>
        </w:rPr>
      </w:r>
    </w:p>
    <w:p w:rsidR="00000000" w:rsidDel="00000000" w:rsidP="00000000" w:rsidRDefault="00000000" w:rsidRPr="00000000" w14:paraId="00000188">
      <w:pPr>
        <w:spacing w:after="0" w:before="253" w:line="360" w:lineRule="auto"/>
        <w:ind w:left="381" w:hanging="3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selgitab ja toob näiteid, kuidas haigusi ravitakse meditsiiniliste ja rahvameditsiini  vahenditega; </w:t>
      </w:r>
      <w:r w:rsidDel="00000000" w:rsidR="00000000" w:rsidRPr="00000000">
        <w:rPr>
          <w:rtl w:val="0"/>
        </w:rPr>
      </w:r>
    </w:p>
    <w:p w:rsidR="00000000" w:rsidDel="00000000" w:rsidP="00000000" w:rsidRDefault="00000000" w:rsidRPr="00000000" w14:paraId="00000189">
      <w:pPr>
        <w:spacing w:after="0" w:before="253" w:line="360" w:lineRule="auto"/>
        <w:ind w:left="381" w:hanging="3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mis on HIV ja AIDS ning kuidas ennast kaitsta HIViga nakatumise eest; </w:t>
      </w:r>
      <w:r w:rsidDel="00000000" w:rsidR="00000000" w:rsidRPr="00000000">
        <w:rPr>
          <w:rtl w:val="0"/>
        </w:rPr>
      </w:r>
    </w:p>
    <w:p w:rsidR="00000000" w:rsidDel="00000000" w:rsidP="00000000" w:rsidRDefault="00000000" w:rsidRPr="00000000" w14:paraId="0000018A">
      <w:pPr>
        <w:spacing w:after="0" w:before="253" w:line="360" w:lineRule="auto"/>
        <w:ind w:left="381" w:hanging="3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4. kirjeldab, kuidas ennast ja teisi inimesi abistada õnnetusjuhtumi korral;  </w:t>
      </w:r>
      <w:r w:rsidDel="00000000" w:rsidR="00000000" w:rsidRPr="00000000">
        <w:rPr>
          <w:rtl w:val="0"/>
        </w:rPr>
      </w:r>
    </w:p>
    <w:p w:rsidR="00000000" w:rsidDel="00000000" w:rsidP="00000000" w:rsidRDefault="00000000" w:rsidRPr="00000000" w14:paraId="0000018B">
      <w:pPr>
        <w:spacing w:after="0" w:before="51" w:line="360" w:lineRule="auto"/>
        <w:ind w:left="382" w:hanging="3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kuidas toimida turvaliselt ohuolukorras ja abi kutsuda, ning demonstreerib  õpisituatsioonis lihtsamaid esmaabivõtteid (nt kõhuvalu, külmumine, luumurd,  minestamine, nihestus, peapõrutus, palavik ja päikesepiste);  </w:t>
      </w:r>
      <w:r w:rsidDel="00000000" w:rsidR="00000000" w:rsidRPr="00000000">
        <w:rPr>
          <w:rtl w:val="0"/>
        </w:rPr>
      </w:r>
    </w:p>
    <w:p w:rsidR="00000000" w:rsidDel="00000000" w:rsidP="00000000" w:rsidRDefault="00000000" w:rsidRPr="00000000" w14:paraId="0000018C">
      <w:pPr>
        <w:spacing w:after="0" w:before="148" w:line="360" w:lineRule="auto"/>
        <w:ind w:left="379" w:right="1481" w:firstLine="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nimetab esmaabivahendeid ja kirjeldab, kuidas neid praktikas kasutada;  7. väärtustab enda ja teiste inimeste elu.  </w:t>
      </w:r>
      <w:r w:rsidDel="00000000" w:rsidR="00000000" w:rsidRPr="00000000">
        <w:rPr>
          <w:rtl w:val="0"/>
        </w:rPr>
      </w:r>
    </w:p>
    <w:p w:rsidR="00000000" w:rsidDel="00000000" w:rsidP="00000000" w:rsidRDefault="00000000" w:rsidRPr="00000000" w14:paraId="0000018D">
      <w:pPr>
        <w:spacing w:after="0" w:before="58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8E">
      <w:pPr>
        <w:spacing w:after="0" w:before="248" w:line="360" w:lineRule="auto"/>
        <w:ind w:left="19" w:right="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Levinumad laste ja noorte haigused. Nakkus- ja mittenakkushaigused. Haigustest hoidumine.  HIV, selle levikuteed ja sellest hoidumise võimalused. AIDS. Esmaabi põhimõtted.  Esmaabi erinevates olukordades. Käitumine õnnetusjuhtumi korral.  </w:t>
      </w:r>
      <w:r w:rsidDel="00000000" w:rsidR="00000000" w:rsidRPr="00000000">
        <w:rPr>
          <w:rtl w:val="0"/>
        </w:rPr>
      </w:r>
    </w:p>
    <w:p w:rsidR="00000000" w:rsidDel="00000000" w:rsidP="00000000" w:rsidRDefault="00000000" w:rsidRPr="00000000" w14:paraId="0000018F">
      <w:pPr>
        <w:spacing w:after="0" w:before="429"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Keskkond ja tervis </w:t>
      </w:r>
      <w:r w:rsidDel="00000000" w:rsidR="00000000" w:rsidRPr="00000000">
        <w:rPr>
          <w:rtl w:val="0"/>
        </w:rPr>
      </w:r>
    </w:p>
    <w:p w:rsidR="00000000" w:rsidDel="00000000" w:rsidP="00000000" w:rsidRDefault="00000000" w:rsidRPr="00000000" w14:paraId="00000190">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91">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92">
      <w:pPr>
        <w:spacing w:after="0" w:line="360" w:lineRule="auto"/>
        <w:ind w:left="401" w:right="1630" w:hanging="3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tervislikku elukeskkonda, lähtudes oma kodukoha loodus- ja  tehiskeskkonnast;  </w:t>
      </w:r>
      <w:r w:rsidDel="00000000" w:rsidR="00000000" w:rsidRPr="00000000">
        <w:rPr>
          <w:rtl w:val="0"/>
        </w:rPr>
      </w:r>
    </w:p>
    <w:p w:rsidR="00000000" w:rsidDel="00000000" w:rsidP="00000000" w:rsidRDefault="00000000" w:rsidRPr="00000000" w14:paraId="00000193">
      <w:pPr>
        <w:spacing w:after="0" w:before="31" w:line="360" w:lineRule="auto"/>
        <w:ind w:left="381" w:right="346" w:hanging="35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eristab tegureid, mis muudavad elukeskkonna turvaliseks ja tervist tugevdavaks või  mitteturvaliseks ja tervist kahjustavaks;  </w:t>
      </w:r>
      <w:r w:rsidDel="00000000" w:rsidR="00000000" w:rsidRPr="00000000">
        <w:rPr>
          <w:rtl w:val="0"/>
        </w:rPr>
      </w:r>
    </w:p>
    <w:p w:rsidR="00000000" w:rsidDel="00000000" w:rsidP="00000000" w:rsidRDefault="00000000" w:rsidRPr="00000000" w14:paraId="00000194">
      <w:pPr>
        <w:spacing w:after="0" w:before="31"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kirjeldab õpikeskkonna mõju õpilase õpitulemustele. </w:t>
      </w:r>
      <w:r w:rsidDel="00000000" w:rsidR="00000000" w:rsidRPr="00000000">
        <w:rPr>
          <w:rtl w:val="0"/>
        </w:rPr>
      </w:r>
    </w:p>
    <w:p w:rsidR="00000000" w:rsidDel="00000000" w:rsidP="00000000" w:rsidRDefault="00000000" w:rsidRPr="00000000" w14:paraId="00000195">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96">
      <w:pPr>
        <w:spacing w:after="0" w:before="12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Tervislik elukeskkond. Tervislik õpikeskkond. Tervis heaolu tagajana.  </w:t>
      </w:r>
      <w:r w:rsidDel="00000000" w:rsidR="00000000" w:rsidRPr="00000000">
        <w:rPr>
          <w:rtl w:val="0"/>
        </w:rPr>
      </w:r>
    </w:p>
    <w:p w:rsidR="00000000" w:rsidDel="00000000" w:rsidP="00000000" w:rsidRDefault="00000000" w:rsidRPr="00000000" w14:paraId="00000197">
      <w:pPr>
        <w:spacing w:after="0" w:before="915" w:line="36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klassi õpitulemused ja õppesisu</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tl w:val="0"/>
        </w:rPr>
      </w:r>
    </w:p>
    <w:p w:rsidR="00000000" w:rsidDel="00000000" w:rsidP="00000000" w:rsidRDefault="00000000" w:rsidRPr="00000000" w14:paraId="00000198">
      <w:pPr>
        <w:spacing w:after="0" w:before="23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199">
      <w:pPr>
        <w:spacing w:after="0" w:before="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Suhtlemine  </w:t>
      </w:r>
      <w:r w:rsidDel="00000000" w:rsidR="00000000" w:rsidRPr="00000000">
        <w:rPr>
          <w:rtl w:val="0"/>
        </w:rPr>
      </w:r>
    </w:p>
    <w:p w:rsidR="00000000" w:rsidDel="00000000" w:rsidP="00000000" w:rsidRDefault="00000000" w:rsidRPr="00000000" w14:paraId="0000019A">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 ja suhtlemine - 4 tundi  </w:t>
      </w:r>
      <w:r w:rsidDel="00000000" w:rsidR="00000000" w:rsidRPr="00000000">
        <w:rPr>
          <w:rtl w:val="0"/>
        </w:rPr>
      </w:r>
    </w:p>
    <w:p w:rsidR="00000000" w:rsidDel="00000000" w:rsidP="00000000" w:rsidRDefault="00000000" w:rsidRPr="00000000" w14:paraId="0000019B">
      <w:pPr>
        <w:spacing w:after="0" w:line="360" w:lineRule="auto"/>
        <w:ind w:left="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Suhtlemine teistega - 10 tundi  </w:t>
      </w:r>
      <w:r w:rsidDel="00000000" w:rsidR="00000000" w:rsidRPr="00000000">
        <w:rPr>
          <w:rtl w:val="0"/>
        </w:rPr>
      </w:r>
    </w:p>
    <w:p w:rsidR="00000000" w:rsidDel="00000000" w:rsidP="00000000" w:rsidRDefault="00000000" w:rsidRPr="00000000" w14:paraId="0000019C">
      <w:pPr>
        <w:spacing w:after="0" w:line="360" w:lineRule="auto"/>
        <w:ind w:left="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Suhted teistega - 9 tundi  </w:t>
      </w:r>
      <w:r w:rsidDel="00000000" w:rsidR="00000000" w:rsidRPr="00000000">
        <w:rPr>
          <w:rtl w:val="0"/>
        </w:rPr>
      </w:r>
    </w:p>
    <w:p w:rsidR="00000000" w:rsidDel="00000000" w:rsidP="00000000" w:rsidRDefault="00000000" w:rsidRPr="00000000" w14:paraId="0000019D">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Konfliktid - 4 tundi  </w:t>
      </w:r>
      <w:r w:rsidDel="00000000" w:rsidR="00000000" w:rsidRPr="00000000">
        <w:rPr>
          <w:rtl w:val="0"/>
        </w:rPr>
      </w:r>
    </w:p>
    <w:p w:rsidR="00000000" w:rsidDel="00000000" w:rsidP="00000000" w:rsidRDefault="00000000" w:rsidRPr="00000000" w14:paraId="0000019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Otsustamine ja probleemilahendus - 6 tundi  </w:t>
      </w:r>
      <w:r w:rsidDel="00000000" w:rsidR="00000000" w:rsidRPr="00000000">
        <w:rPr>
          <w:rtl w:val="0"/>
        </w:rPr>
      </w:r>
    </w:p>
    <w:p w:rsidR="00000000" w:rsidDel="00000000" w:rsidP="00000000" w:rsidRDefault="00000000" w:rsidRPr="00000000" w14:paraId="0000019F">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Positiivne mõtlemine - 2 tundi </w:t>
      </w:r>
      <w:r w:rsidDel="00000000" w:rsidR="00000000" w:rsidRPr="00000000">
        <w:rPr>
          <w:rtl w:val="0"/>
        </w:rPr>
      </w:r>
    </w:p>
    <w:p w:rsidR="00000000" w:rsidDel="00000000" w:rsidP="00000000" w:rsidRDefault="00000000" w:rsidRPr="00000000" w14:paraId="000001A0">
      <w:pPr>
        <w:spacing w:after="0" w:before="98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Mina ja suhtlemine </w:t>
      </w:r>
      <w:r w:rsidDel="00000000" w:rsidR="00000000" w:rsidRPr="00000000">
        <w:rPr>
          <w:rtl w:val="0"/>
        </w:rPr>
      </w:r>
    </w:p>
    <w:p w:rsidR="00000000" w:rsidDel="00000000" w:rsidP="00000000" w:rsidRDefault="00000000" w:rsidRPr="00000000" w14:paraId="000001A1">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A2">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A3">
      <w:pPr>
        <w:spacing w:after="0"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mõistab, mis mõjutab enesehinnangut ning kuidas see kujuneb;  </w:t>
      </w:r>
      <w:r w:rsidDel="00000000" w:rsidR="00000000" w:rsidRPr="00000000">
        <w:rPr>
          <w:rtl w:val="0"/>
        </w:rPr>
      </w:r>
    </w:p>
    <w:p w:rsidR="00000000" w:rsidDel="00000000" w:rsidP="00000000" w:rsidRDefault="00000000" w:rsidRPr="00000000" w14:paraId="000001A4">
      <w:pPr>
        <w:spacing w:after="0" w:before="253" w:line="360" w:lineRule="auto"/>
        <w:ind w:left="384" w:right="178"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analüüsib enda iseloomujooni ja omadusi, väärtustades positiivseid jooni ja omadusi;  3. oskab selgitada ja põhjendada oma väärtusi seoses eneseanalüüsiga;  </w:t>
      </w:r>
      <w:r w:rsidDel="00000000" w:rsidR="00000000" w:rsidRPr="00000000">
        <w:rPr>
          <w:rtl w:val="0"/>
        </w:rPr>
      </w:r>
    </w:p>
    <w:p w:rsidR="00000000" w:rsidDel="00000000" w:rsidP="00000000" w:rsidRDefault="00000000" w:rsidRPr="00000000" w14:paraId="000001A5">
      <w:pPr>
        <w:spacing w:after="0" w:before="47" w:line="360" w:lineRule="auto"/>
        <w:ind w:left="379" w:hanging="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mõistab enesekontrolli olemust ning demonstreerib õpisituatsioonis oma käitumise  kontrolli, saades hakkama vihaga ja teiste emotsioonidega.  </w:t>
      </w:r>
      <w:r w:rsidDel="00000000" w:rsidR="00000000" w:rsidRPr="00000000">
        <w:rPr>
          <w:rtl w:val="0"/>
        </w:rPr>
      </w:r>
    </w:p>
    <w:p w:rsidR="00000000" w:rsidDel="00000000" w:rsidP="00000000" w:rsidRDefault="00000000" w:rsidRPr="00000000" w14:paraId="000001A6">
      <w:pPr>
        <w:spacing w:after="0" w:before="54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A7">
      <w:pPr>
        <w:spacing w:after="0" w:before="111"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Enesesse uskumine. Enesehinnang. Eneseanalüüs. Oma väärtuste selgitamine. Enesekontroll.  </w:t>
      </w:r>
      <w:r w:rsidDel="00000000" w:rsidR="00000000" w:rsidRPr="00000000">
        <w:rPr>
          <w:rtl w:val="0"/>
        </w:rPr>
      </w:r>
    </w:p>
    <w:p w:rsidR="00000000" w:rsidDel="00000000" w:rsidP="00000000" w:rsidRDefault="00000000" w:rsidRPr="00000000" w14:paraId="000001A8">
      <w:pPr>
        <w:spacing w:after="0" w:before="51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Suhtlemine teistega  </w:t>
      </w:r>
      <w:r w:rsidDel="00000000" w:rsidR="00000000" w:rsidRPr="00000000">
        <w:rPr>
          <w:rtl w:val="0"/>
        </w:rPr>
      </w:r>
    </w:p>
    <w:p w:rsidR="00000000" w:rsidDel="00000000" w:rsidP="00000000" w:rsidRDefault="00000000" w:rsidRPr="00000000" w14:paraId="000001A9">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A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AB">
      <w:pPr>
        <w:spacing w:after="0" w:line="360" w:lineRule="auto"/>
        <w:ind w:left="381" w:right="1018"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tunneb ära enda ja teiste inimeste põhilised vajadused ning teadvustab neid;  </w:t>
      </w:r>
    </w:p>
    <w:p w:rsidR="00000000" w:rsidDel="00000000" w:rsidP="00000000" w:rsidRDefault="00000000" w:rsidRPr="00000000" w14:paraId="000001AC">
      <w:pPr>
        <w:spacing w:after="0" w:line="360" w:lineRule="auto"/>
        <w:ind w:left="381" w:right="1018"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teab suhtlemise olemust ning väärtustab tõhusate suhtlusoskuste vajalikkust;  </w:t>
      </w:r>
    </w:p>
    <w:p w:rsidR="00000000" w:rsidDel="00000000" w:rsidP="00000000" w:rsidRDefault="00000000" w:rsidRPr="00000000" w14:paraId="000001AD">
      <w:pPr>
        <w:spacing w:after="0" w:line="360" w:lineRule="auto"/>
        <w:ind w:left="381" w:right="1018"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eristab verbaalset ja mitteverbaalset suhtlemist;  </w:t>
      </w:r>
      <w:r w:rsidDel="00000000" w:rsidR="00000000" w:rsidRPr="00000000">
        <w:rPr>
          <w:rtl w:val="0"/>
        </w:rPr>
      </w:r>
    </w:p>
    <w:p w:rsidR="00000000" w:rsidDel="00000000" w:rsidP="00000000" w:rsidRDefault="00000000" w:rsidRPr="00000000" w14:paraId="000001AE">
      <w:pPr>
        <w:spacing w:after="0" w:line="360" w:lineRule="auto"/>
        <w:ind w:left="381" w:right="1018"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kirjeldab erinevaid mitteverbaalseid suhtlusvahendeid ning nende mõju verbaalsele  suhtlemisele;  </w:t>
      </w:r>
      <w:r w:rsidDel="00000000" w:rsidR="00000000" w:rsidRPr="00000000">
        <w:rPr>
          <w:rtl w:val="0"/>
        </w:rPr>
      </w:r>
    </w:p>
    <w:p w:rsidR="00000000" w:rsidDel="00000000" w:rsidP="00000000" w:rsidRDefault="00000000" w:rsidRPr="00000000" w14:paraId="000001AF">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mõistab eneseavamise mõju suhtlemisele;  </w:t>
      </w:r>
      <w:r w:rsidDel="00000000" w:rsidR="00000000" w:rsidRPr="00000000">
        <w:rPr>
          <w:rtl w:val="0"/>
        </w:rPr>
      </w:r>
    </w:p>
    <w:p w:rsidR="00000000" w:rsidDel="00000000" w:rsidP="00000000" w:rsidRDefault="00000000" w:rsidRPr="00000000" w14:paraId="000001B0">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demonstreerib õpisituatsioonis, kuidas väljendada oma tundeid verbaalselt, säilitades  ja tugevdades suhteid;  </w:t>
      </w:r>
      <w:r w:rsidDel="00000000" w:rsidR="00000000" w:rsidRPr="00000000">
        <w:rPr>
          <w:rtl w:val="0"/>
        </w:rPr>
      </w:r>
    </w:p>
    <w:p w:rsidR="00000000" w:rsidDel="00000000" w:rsidP="00000000" w:rsidRDefault="00000000" w:rsidRPr="00000000" w14:paraId="000001B1">
      <w:pPr>
        <w:spacing w:after="0" w:before="27" w:line="360" w:lineRule="auto"/>
        <w:ind w:left="379" w:right="50" w:hanging="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teadvustab eelarvamuste mõju suhtlemisele igapäevaelus ning toob selle kohta näiteid;  </w:t>
      </w:r>
    </w:p>
    <w:p w:rsidR="00000000" w:rsidDel="00000000" w:rsidP="00000000" w:rsidRDefault="00000000" w:rsidRPr="00000000" w14:paraId="000001B2">
      <w:pPr>
        <w:spacing w:after="0" w:before="27" w:line="360" w:lineRule="auto"/>
        <w:ind w:left="379" w:right="50" w:hanging="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demonstreerib õpisituatsioonis aktiivse kuulamise võtteid;  </w:t>
      </w:r>
      <w:r w:rsidDel="00000000" w:rsidR="00000000" w:rsidRPr="00000000">
        <w:rPr>
          <w:rtl w:val="0"/>
        </w:rPr>
      </w:r>
    </w:p>
    <w:p w:rsidR="00000000" w:rsidDel="00000000" w:rsidP="00000000" w:rsidRDefault="00000000" w:rsidRPr="00000000" w14:paraId="000001B3">
      <w:pPr>
        <w:spacing w:after="0" w:before="27" w:line="360" w:lineRule="auto"/>
        <w:ind w:left="379" w:right="50" w:hanging="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eristab ning kirjeldab kehtestavat, agressiivset ja alistuvat käitumist ning mõistab  nende käitumiste mõju suhetele;  </w:t>
      </w:r>
      <w:r w:rsidDel="00000000" w:rsidR="00000000" w:rsidRPr="00000000">
        <w:rPr>
          <w:rtl w:val="0"/>
        </w:rPr>
      </w:r>
    </w:p>
    <w:p w:rsidR="00000000" w:rsidDel="00000000" w:rsidP="00000000" w:rsidRDefault="00000000" w:rsidRPr="00000000" w14:paraId="000001B4">
      <w:pPr>
        <w:spacing w:after="0" w:before="27" w:line="360" w:lineRule="auto"/>
        <w:ind w:left="379" w:right="50" w:hanging="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teab, et „ei“ ütlemine on oma õiguste eest seismine, ning oskab partnerit arvestavalt  öelda „ei“ ennast ja teisi kahjustava käitumise korral ning aktsepteerib partneri „ei“  ütlemist ennast ja teisi kahjustava käitumise korral;  </w:t>
      </w:r>
      <w:r w:rsidDel="00000000" w:rsidR="00000000" w:rsidRPr="00000000">
        <w:rPr>
          <w:rtl w:val="0"/>
        </w:rPr>
      </w:r>
    </w:p>
    <w:p w:rsidR="00000000" w:rsidDel="00000000" w:rsidP="00000000" w:rsidRDefault="00000000" w:rsidRPr="00000000" w14:paraId="000001B5">
      <w:pPr>
        <w:spacing w:after="0" w:before="28"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väärtustab positiivset suhtumist endasse ja teistesse. </w:t>
      </w:r>
      <w:r w:rsidDel="00000000" w:rsidR="00000000" w:rsidRPr="00000000">
        <w:rPr>
          <w:rtl w:val="0"/>
        </w:rPr>
      </w:r>
    </w:p>
    <w:p w:rsidR="00000000" w:rsidDel="00000000" w:rsidP="00000000" w:rsidRDefault="00000000" w:rsidRPr="00000000" w14:paraId="000001B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0" w:before="43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B8">
      <w:pPr>
        <w:spacing w:after="0" w:before="114" w:line="360" w:lineRule="auto"/>
        <w:ind w:right="134" w:firstLine="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Minu ja teiste vajadused. Vajaduste hierarhia. Suhtlemise komponendid. Verbaalne ja  mitteverbaalne suhtlemine. Tunnete väljendamine. Eneseavamine. Eelarvamused.  Aktiivne kuulamine. Kehtestav, agressiivne ja alistuv käitumine. „Ei“ ütlemine seoses ennast  ja teisi kahjustava käitumisega.  </w:t>
      </w:r>
      <w:r w:rsidDel="00000000" w:rsidR="00000000" w:rsidRPr="00000000">
        <w:rPr>
          <w:rtl w:val="0"/>
        </w:rPr>
      </w:r>
    </w:p>
    <w:p w:rsidR="00000000" w:rsidDel="00000000" w:rsidP="00000000" w:rsidRDefault="00000000" w:rsidRPr="00000000" w14:paraId="000001B9">
      <w:pPr>
        <w:spacing w:after="0" w:before="82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Suhted teistega </w:t>
      </w:r>
      <w:r w:rsidDel="00000000" w:rsidR="00000000" w:rsidRPr="00000000">
        <w:rPr>
          <w:rtl w:val="0"/>
        </w:rPr>
      </w:r>
    </w:p>
    <w:p w:rsidR="00000000" w:rsidDel="00000000" w:rsidP="00000000" w:rsidRDefault="00000000" w:rsidRPr="00000000" w14:paraId="000001BA">
      <w:pPr>
        <w:spacing w:after="0" w:before="15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B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B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tõhusate sotsiaalsete oskuste (üksteise aitamise, jagamise, koostöö ja  hoolitsemise) toimimist igapäevaelus;  </w:t>
      </w:r>
      <w:r w:rsidDel="00000000" w:rsidR="00000000" w:rsidRPr="00000000">
        <w:rPr>
          <w:rtl w:val="0"/>
        </w:rPr>
      </w:r>
    </w:p>
    <w:p w:rsidR="00000000" w:rsidDel="00000000" w:rsidP="00000000" w:rsidRDefault="00000000" w:rsidRPr="00000000" w14:paraId="000001BD">
      <w:pPr>
        <w:spacing w:after="0" w:before="31"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oskab abi pakkuda ning teistelt abi vastu võtta;  </w:t>
      </w:r>
      <w:r w:rsidDel="00000000" w:rsidR="00000000" w:rsidRPr="00000000">
        <w:rPr>
          <w:rtl w:val="0"/>
        </w:rPr>
      </w:r>
    </w:p>
    <w:p w:rsidR="00000000" w:rsidDel="00000000" w:rsidP="00000000" w:rsidRDefault="00000000" w:rsidRPr="00000000" w14:paraId="000001BE">
      <w:pPr>
        <w:spacing w:after="0" w:before="133"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hoolivust, sallivust, koostööd ja üksteise abistamist;  </w:t>
      </w:r>
      <w:r w:rsidDel="00000000" w:rsidR="00000000" w:rsidRPr="00000000">
        <w:rPr>
          <w:rtl w:val="0"/>
        </w:rPr>
      </w:r>
    </w:p>
    <w:p w:rsidR="00000000" w:rsidDel="00000000" w:rsidP="00000000" w:rsidRDefault="00000000" w:rsidRPr="00000000" w14:paraId="000001BF">
      <w:pPr>
        <w:spacing w:after="0" w:before="135" w:line="360" w:lineRule="auto"/>
        <w:ind w:left="372" w:right="74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eristab inimeste erinevaid rolle suhetes ning nende muutuvat iseloomu; </w:t>
      </w:r>
      <w:r w:rsidDel="00000000" w:rsidR="00000000" w:rsidRPr="00000000">
        <w:rPr>
          <w:rtl w:val="0"/>
        </w:rPr>
      </w:r>
    </w:p>
    <w:p w:rsidR="00000000" w:rsidDel="00000000" w:rsidP="00000000" w:rsidRDefault="00000000" w:rsidRPr="00000000" w14:paraId="000001C0">
      <w:pPr>
        <w:spacing w:after="0" w:before="135" w:line="360" w:lineRule="auto"/>
        <w:ind w:left="372" w:right="74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demonstreerib õpisituatsioonis oskust näha olukorda teise isiku vaatenurgast;  </w:t>
      </w:r>
      <w:r w:rsidDel="00000000" w:rsidR="00000000" w:rsidRPr="00000000">
        <w:rPr>
          <w:rtl w:val="0"/>
        </w:rPr>
      </w:r>
    </w:p>
    <w:p w:rsidR="00000000" w:rsidDel="00000000" w:rsidP="00000000" w:rsidRDefault="00000000" w:rsidRPr="00000000" w14:paraId="000001C1">
      <w:pPr>
        <w:spacing w:after="0" w:before="135" w:line="360" w:lineRule="auto"/>
        <w:ind w:left="372" w:right="74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tähtsustab oskust panna end teise inimese olukorda ja mõista tema tundeid ning  väärtustab empaatilist suhtlemist;  </w:t>
      </w:r>
      <w:r w:rsidDel="00000000" w:rsidR="00000000" w:rsidRPr="00000000">
        <w:rPr>
          <w:rtl w:val="0"/>
        </w:rPr>
      </w:r>
    </w:p>
    <w:p w:rsidR="00000000" w:rsidDel="00000000" w:rsidP="00000000" w:rsidRDefault="00000000" w:rsidRPr="00000000" w14:paraId="000001C2">
      <w:pPr>
        <w:spacing w:after="0" w:before="31"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väärtustab sõprust kui vastastikuse usalduse ja toetuse allikat;  </w:t>
      </w:r>
      <w:r w:rsidDel="00000000" w:rsidR="00000000" w:rsidRPr="00000000">
        <w:rPr>
          <w:rtl w:val="0"/>
        </w:rPr>
      </w:r>
    </w:p>
    <w:p w:rsidR="00000000" w:rsidDel="00000000" w:rsidP="00000000" w:rsidRDefault="00000000" w:rsidRPr="00000000" w14:paraId="000001C3">
      <w:pPr>
        <w:spacing w:after="0" w:before="133" w:line="360" w:lineRule="auto"/>
        <w:ind w:left="381" w:right="154" w:firstLine="6.0000000000000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kirjeldab kaaslaste rühma arvamuste, valikute ja käitumise mõju ning surve tagajärgi;  </w:t>
      </w:r>
    </w:p>
    <w:p w:rsidR="00000000" w:rsidDel="00000000" w:rsidP="00000000" w:rsidRDefault="00000000" w:rsidRPr="00000000" w14:paraId="000001C4">
      <w:pPr>
        <w:spacing w:after="0" w:before="133" w:line="360" w:lineRule="auto"/>
        <w:ind w:left="381" w:right="154" w:firstLine="6.0000000000000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mõistab isikuiseärasusi ning teadvustab soolisi erinevusi ja inimeste erivajadusi.  </w:t>
      </w:r>
      <w:r w:rsidDel="00000000" w:rsidR="00000000" w:rsidRPr="00000000">
        <w:rPr>
          <w:rtl w:val="0"/>
        </w:rPr>
      </w:r>
    </w:p>
    <w:p w:rsidR="00000000" w:rsidDel="00000000" w:rsidP="00000000" w:rsidRDefault="00000000" w:rsidRPr="00000000" w14:paraId="000001C5">
      <w:pPr>
        <w:spacing w:after="0" w:before="44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C6">
      <w:pPr>
        <w:spacing w:after="0" w:before="128" w:line="360" w:lineRule="auto"/>
        <w:ind w:left="20" w:right="7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Tõhusad sotsiaalsed oskused: üksteise aitamine, jagamine, koostöö ja hoolitsemine.  Sallivus enda ja teiste vastu. Hoolivus. Sõprussuhted. Usaldus suhtes. Empaatia.  Vastutus suhetes. Kaaslaste mõju ja surve. Erinevuste ja mitmekesisuse väärtustamine.  Isikuiseärasused. Soolised erinevused. Erivajadustega inimesed.  </w:t>
      </w:r>
      <w:r w:rsidDel="00000000" w:rsidR="00000000" w:rsidRPr="00000000">
        <w:rPr>
          <w:rtl w:val="0"/>
        </w:rPr>
      </w:r>
    </w:p>
    <w:p w:rsidR="00000000" w:rsidDel="00000000" w:rsidP="00000000" w:rsidRDefault="00000000" w:rsidRPr="00000000" w14:paraId="000001C7">
      <w:pPr>
        <w:spacing w:after="0" w:before="32"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Suhted teistega  </w:t>
      </w:r>
      <w:r w:rsidDel="00000000" w:rsidR="00000000" w:rsidRPr="00000000">
        <w:rPr>
          <w:rtl w:val="0"/>
        </w:rPr>
      </w:r>
    </w:p>
    <w:p w:rsidR="00000000" w:rsidDel="00000000" w:rsidP="00000000" w:rsidRDefault="00000000" w:rsidRPr="00000000" w14:paraId="000001C8">
      <w:pPr>
        <w:spacing w:after="0" w:before="13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C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CA">
      <w:pPr>
        <w:spacing w:after="0" w:line="360" w:lineRule="auto"/>
        <w:ind w:left="401" w:right="854" w:hanging="3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tõhusate sotsiaalsete oskuste (üksteise aitamise, jagamise, koostöö ja  hoolitsemise) toimimist igapäevaelus;  </w:t>
      </w:r>
      <w:r w:rsidDel="00000000" w:rsidR="00000000" w:rsidRPr="00000000">
        <w:rPr>
          <w:rtl w:val="0"/>
        </w:rPr>
      </w:r>
    </w:p>
    <w:p w:rsidR="00000000" w:rsidDel="00000000" w:rsidP="00000000" w:rsidRDefault="00000000" w:rsidRPr="00000000" w14:paraId="000001CB">
      <w:pPr>
        <w:spacing w:after="0" w:before="31"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oskab abi pakkuda ning teistelt abi vastu võtta;  </w:t>
      </w:r>
      <w:r w:rsidDel="00000000" w:rsidR="00000000" w:rsidRPr="00000000">
        <w:rPr>
          <w:rtl w:val="0"/>
        </w:rPr>
      </w:r>
    </w:p>
    <w:p w:rsidR="00000000" w:rsidDel="00000000" w:rsidP="00000000" w:rsidRDefault="00000000" w:rsidRPr="00000000" w14:paraId="000001CC">
      <w:pPr>
        <w:spacing w:after="0" w:before="133" w:line="360" w:lineRule="auto"/>
        <w:ind w:left="3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hoolivust, sallivust, koostööd ja üksteise abistamist;  </w:t>
      </w:r>
      <w:r w:rsidDel="00000000" w:rsidR="00000000" w:rsidRPr="00000000">
        <w:rPr>
          <w:rtl w:val="0"/>
        </w:rPr>
      </w:r>
    </w:p>
    <w:p w:rsidR="00000000" w:rsidDel="00000000" w:rsidP="00000000" w:rsidRDefault="00000000" w:rsidRPr="00000000" w14:paraId="000001CD">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eristab inimeste erinevaid rolle suhetes ning nende muutuvat iseloomu; </w:t>
      </w:r>
      <w:r w:rsidDel="00000000" w:rsidR="00000000" w:rsidRPr="00000000">
        <w:rPr>
          <w:rtl w:val="0"/>
        </w:rPr>
      </w:r>
    </w:p>
    <w:p w:rsidR="00000000" w:rsidDel="00000000" w:rsidP="00000000" w:rsidRDefault="00000000" w:rsidRPr="00000000" w14:paraId="000001CE">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demonstreerib õpisituatsioonis oskust näha olukorda teise isiku vaatenurgast; </w:t>
      </w:r>
      <w:r w:rsidDel="00000000" w:rsidR="00000000" w:rsidRPr="00000000">
        <w:rPr>
          <w:rtl w:val="0"/>
        </w:rPr>
      </w:r>
    </w:p>
    <w:p w:rsidR="00000000" w:rsidDel="00000000" w:rsidP="00000000" w:rsidRDefault="00000000" w:rsidRPr="00000000" w14:paraId="000001CF">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tähtsustab oskust panna end teise inimese olukorda ja mõista tema tundeid ning  väärtustab empaatilist suhtlemist;  </w:t>
      </w:r>
      <w:r w:rsidDel="00000000" w:rsidR="00000000" w:rsidRPr="00000000">
        <w:rPr>
          <w:rtl w:val="0"/>
        </w:rPr>
      </w:r>
    </w:p>
    <w:p w:rsidR="00000000" w:rsidDel="00000000" w:rsidP="00000000" w:rsidRDefault="00000000" w:rsidRPr="00000000" w14:paraId="000001D0">
      <w:pPr>
        <w:spacing w:after="0" w:before="28"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väärtustab sõprust kui vastastikuse usalduse ja toetuse allikat;  </w:t>
      </w:r>
      <w:r w:rsidDel="00000000" w:rsidR="00000000" w:rsidRPr="00000000">
        <w:rPr>
          <w:rtl w:val="0"/>
        </w:rPr>
      </w:r>
    </w:p>
    <w:p w:rsidR="00000000" w:rsidDel="00000000" w:rsidP="00000000" w:rsidRDefault="00000000" w:rsidRPr="00000000" w14:paraId="000001D1">
      <w:pPr>
        <w:spacing w:after="0" w:before="135" w:line="360" w:lineRule="auto"/>
        <w:ind w:left="381" w:right="154" w:firstLine="6.0000000000000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kirjeldab kaaslaste rühma arvamuste, valikute ja käitumise mõju ning surve tagajärgi;  </w:t>
      </w:r>
    </w:p>
    <w:p w:rsidR="00000000" w:rsidDel="00000000" w:rsidP="00000000" w:rsidRDefault="00000000" w:rsidRPr="00000000" w14:paraId="000001D2">
      <w:pPr>
        <w:spacing w:after="0" w:before="135" w:line="360" w:lineRule="auto"/>
        <w:ind w:left="381" w:right="154" w:firstLine="6.0000000000000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mõistab isikuiseärasusi ning teadvustab soolisi erinevusi ja inimeste erivajadusi.  </w:t>
      </w:r>
      <w:r w:rsidDel="00000000" w:rsidR="00000000" w:rsidRPr="00000000">
        <w:rPr>
          <w:rtl w:val="0"/>
        </w:rPr>
      </w:r>
    </w:p>
    <w:p w:rsidR="00000000" w:rsidDel="00000000" w:rsidP="00000000" w:rsidRDefault="00000000" w:rsidRPr="00000000" w14:paraId="000001D3">
      <w:pPr>
        <w:spacing w:after="0" w:before="44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D4">
      <w:pPr>
        <w:spacing w:after="0" w:before="130" w:line="360" w:lineRule="auto"/>
        <w:ind w:left="20" w:right="7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Tõhusad sotsiaalsed oskused: üksteise aitamine, jagamine, koostöö ja hoolitsemine.  Sallivus enda ja teiste vastu. Hoolivus. Sõprussuhted. Usaldus suhtes. Empaatia.  Vastutus suhetes. Kaaslaste mõju ja surve. Erinevuste ja mitmekesisuse väärtustamine.  Isikuiseärasused. Soolised erinevused. Erivajadustega inimesed.  </w:t>
      </w:r>
      <w:r w:rsidDel="00000000" w:rsidR="00000000" w:rsidRPr="00000000">
        <w:rPr>
          <w:rtl w:val="0"/>
        </w:rPr>
      </w:r>
    </w:p>
    <w:p w:rsidR="00000000" w:rsidDel="00000000" w:rsidP="00000000" w:rsidRDefault="00000000" w:rsidRPr="00000000" w14:paraId="000001D5">
      <w:pPr>
        <w:spacing w:after="0" w:before="448"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Konfliktid  </w:t>
      </w:r>
      <w:r w:rsidDel="00000000" w:rsidR="00000000" w:rsidRPr="00000000">
        <w:rPr>
          <w:rtl w:val="0"/>
        </w:rPr>
      </w:r>
    </w:p>
    <w:p w:rsidR="00000000" w:rsidDel="00000000" w:rsidP="00000000" w:rsidRDefault="00000000" w:rsidRPr="00000000" w14:paraId="000001D6">
      <w:pPr>
        <w:spacing w:after="0" w:before="13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D7">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D8">
      <w:pPr>
        <w:spacing w:after="0" w:line="360" w:lineRule="auto"/>
        <w:ind w:left="384" w:right="562"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selgitab konflikti häid ja halbu külgi ning aktsepteerib konflikte kui osa elust;  </w:t>
      </w:r>
      <w:r w:rsidDel="00000000" w:rsidR="00000000" w:rsidRPr="00000000">
        <w:rPr>
          <w:rtl w:val="0"/>
        </w:rPr>
      </w:r>
    </w:p>
    <w:p w:rsidR="00000000" w:rsidDel="00000000" w:rsidP="00000000" w:rsidRDefault="00000000" w:rsidRPr="00000000" w14:paraId="000001D9">
      <w:pPr>
        <w:spacing w:after="0" w:line="360" w:lineRule="auto"/>
        <w:ind w:left="384" w:right="562"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teab, eristab ja kirjeldab efektiivseid ning mitte efektiivsed konflikti lahendamise  viise;  </w:t>
      </w:r>
      <w:r w:rsidDel="00000000" w:rsidR="00000000" w:rsidRPr="00000000">
        <w:rPr>
          <w:rtl w:val="0"/>
        </w:rPr>
      </w:r>
    </w:p>
    <w:p w:rsidR="00000000" w:rsidDel="00000000" w:rsidP="00000000" w:rsidRDefault="00000000" w:rsidRPr="00000000" w14:paraId="000001DA">
      <w:pPr>
        <w:spacing w:after="0" w:before="28" w:line="360" w:lineRule="auto"/>
        <w:ind w:left="3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kasutab õpisituatsioonis konflikte lahendades tõhusaid viise ning väärtustab neid.  </w:t>
      </w:r>
      <w:r w:rsidDel="00000000" w:rsidR="00000000" w:rsidRPr="00000000">
        <w:rPr>
          <w:rtl w:val="0"/>
        </w:rPr>
      </w:r>
    </w:p>
    <w:p w:rsidR="00000000" w:rsidDel="00000000" w:rsidP="00000000" w:rsidRDefault="00000000" w:rsidRPr="00000000" w14:paraId="000001DB">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DC">
      <w:pPr>
        <w:spacing w:after="0" w:before="13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Konfliktide olemus ja põhjused. Tõhusad ja mittetõhusad konfliktide lahendamise teed  </w:t>
      </w:r>
      <w:r w:rsidDel="00000000" w:rsidR="00000000" w:rsidRPr="00000000">
        <w:rPr>
          <w:rtl w:val="0"/>
        </w:rPr>
      </w:r>
    </w:p>
    <w:p w:rsidR="00000000" w:rsidDel="00000000" w:rsidP="00000000" w:rsidRDefault="00000000" w:rsidRPr="00000000" w14:paraId="000001DD">
      <w:pPr>
        <w:spacing w:after="0" w:before="5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Otsustamine ja probleemilahendus  </w:t>
      </w:r>
      <w:r w:rsidDel="00000000" w:rsidR="00000000" w:rsidRPr="00000000">
        <w:rPr>
          <w:rtl w:val="0"/>
        </w:rPr>
      </w:r>
    </w:p>
    <w:p w:rsidR="00000000" w:rsidDel="00000000" w:rsidP="00000000" w:rsidRDefault="00000000" w:rsidRPr="00000000" w14:paraId="000001DE">
      <w:pPr>
        <w:spacing w:after="0" w:before="13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DF">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E0">
      <w:pPr>
        <w:spacing w:after="0" w:line="360" w:lineRule="auto"/>
        <w:ind w:left="384" w:right="701"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õpisituatsioonis otsuseid langetades leida erinevaid lahendusviise;  </w:t>
      </w:r>
    </w:p>
    <w:p w:rsidR="00000000" w:rsidDel="00000000" w:rsidP="00000000" w:rsidRDefault="00000000" w:rsidRPr="00000000" w14:paraId="000001E1">
      <w:pPr>
        <w:spacing w:after="0" w:line="360" w:lineRule="auto"/>
        <w:ind w:left="384" w:right="701"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kirjeldab otsustades erinevate lahendusviiside puudusi ja eeliseid;  </w:t>
      </w:r>
      <w:r w:rsidDel="00000000" w:rsidR="00000000" w:rsidRPr="00000000">
        <w:rPr>
          <w:rtl w:val="0"/>
        </w:rPr>
      </w:r>
    </w:p>
    <w:p w:rsidR="00000000" w:rsidDel="00000000" w:rsidP="00000000" w:rsidRDefault="00000000" w:rsidRPr="00000000" w14:paraId="000001E2">
      <w:pPr>
        <w:spacing w:after="0" w:before="31" w:line="360" w:lineRule="auto"/>
        <w:ind w:left="3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mõistab otsustades lahendusviiside lühi- ja pikaajalisi tagajärgi;  </w:t>
      </w:r>
      <w:r w:rsidDel="00000000" w:rsidR="00000000" w:rsidRPr="00000000">
        <w:rPr>
          <w:rtl w:val="0"/>
        </w:rPr>
      </w:r>
    </w:p>
    <w:p w:rsidR="00000000" w:rsidDel="00000000" w:rsidP="00000000" w:rsidRDefault="00000000" w:rsidRPr="00000000" w14:paraId="000001E3">
      <w:pPr>
        <w:spacing w:after="0" w:before="133" w:line="360" w:lineRule="auto"/>
        <w:ind w:left="379" w:right="95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selgitab ja kirjeldab eri situatsioonidesse sobiva parima käitumisviisi valikut; </w:t>
      </w:r>
    </w:p>
    <w:p w:rsidR="00000000" w:rsidDel="00000000" w:rsidP="00000000" w:rsidRDefault="00000000" w:rsidRPr="00000000" w14:paraId="000001E4">
      <w:pPr>
        <w:spacing w:after="0" w:before="133" w:line="360" w:lineRule="auto"/>
        <w:ind w:left="379" w:right="950"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väärtustab vastutuse võtmist otsuseid langetades. </w:t>
      </w:r>
    </w:p>
    <w:p w:rsidR="00000000" w:rsidDel="00000000" w:rsidP="00000000" w:rsidRDefault="00000000" w:rsidRPr="00000000" w14:paraId="000001E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before="43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E7">
      <w:pPr>
        <w:spacing w:after="0" w:before="114" w:line="360" w:lineRule="auto"/>
        <w:ind w:left="21"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Otsustamine ja probleemide lahendamine. Erinevate käitumisviiside leidmine probleeme  lahendades. Tagajärgede arvestamine probleemilahenduses. Vastutus otsustamisel.  </w:t>
      </w:r>
      <w:r w:rsidDel="00000000" w:rsidR="00000000" w:rsidRPr="00000000">
        <w:rPr>
          <w:rtl w:val="0"/>
        </w:rPr>
      </w:r>
    </w:p>
    <w:p w:rsidR="00000000" w:rsidDel="00000000" w:rsidP="00000000" w:rsidRDefault="00000000" w:rsidRPr="00000000" w14:paraId="000001E8">
      <w:pPr>
        <w:spacing w:after="0" w:before="55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Positiivne mõtlemine  </w:t>
      </w:r>
      <w:r w:rsidDel="00000000" w:rsidR="00000000" w:rsidRPr="00000000">
        <w:rPr>
          <w:rtl w:val="0"/>
        </w:rPr>
      </w:r>
    </w:p>
    <w:p w:rsidR="00000000" w:rsidDel="00000000" w:rsidP="00000000" w:rsidRDefault="00000000" w:rsidRPr="00000000" w14:paraId="000001E9">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1E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1EB">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nimetab ja väärtustab enda ning teiste positiivseid omadusi;  </w:t>
      </w:r>
      <w:r w:rsidDel="00000000" w:rsidR="00000000" w:rsidRPr="00000000">
        <w:rPr>
          <w:rtl w:val="0"/>
        </w:rPr>
      </w:r>
    </w:p>
    <w:p w:rsidR="00000000" w:rsidDel="00000000" w:rsidP="00000000" w:rsidRDefault="00000000" w:rsidRPr="00000000" w14:paraId="000001EC">
      <w:pPr>
        <w:spacing w:after="0" w:before="133"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väärtustab positiivset mõtlemist.  </w:t>
      </w:r>
      <w:r w:rsidDel="00000000" w:rsidR="00000000" w:rsidRPr="00000000">
        <w:rPr>
          <w:rtl w:val="0"/>
        </w:rPr>
      </w:r>
    </w:p>
    <w:p w:rsidR="00000000" w:rsidDel="00000000" w:rsidP="00000000" w:rsidRDefault="00000000" w:rsidRPr="00000000" w14:paraId="000001ED">
      <w:pPr>
        <w:spacing w:after="0" w:before="53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1EE">
      <w:pPr>
        <w:spacing w:after="0" w:before="11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Positiivne mõtlemine. Positiivsed jooned ja omadused endas ning teistes, nende märkamine.  </w:t>
      </w:r>
      <w:r w:rsidDel="00000000" w:rsidR="00000000" w:rsidRPr="00000000">
        <w:rPr>
          <w:rtl w:val="0"/>
        </w:rPr>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0" w:before="28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ja õppesisu III kooliastmes </w:t>
      </w:r>
      <w:r w:rsidDel="00000000" w:rsidR="00000000" w:rsidRPr="00000000">
        <w:rPr>
          <w:rtl w:val="0"/>
        </w:rPr>
      </w:r>
    </w:p>
    <w:p w:rsidR="00000000" w:rsidDel="00000000" w:rsidP="00000000" w:rsidRDefault="00000000" w:rsidRPr="00000000" w14:paraId="000001F1">
      <w:pPr>
        <w:spacing w:after="0" w:before="83"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klassi lõpetaja:  </w:t>
      </w:r>
      <w:r w:rsidDel="00000000" w:rsidR="00000000" w:rsidRPr="00000000">
        <w:rPr>
          <w:rtl w:val="0"/>
        </w:rPr>
      </w:r>
    </w:p>
    <w:p w:rsidR="00000000" w:rsidDel="00000000" w:rsidP="00000000" w:rsidRDefault="00000000" w:rsidRPr="00000000" w14:paraId="000001F2">
      <w:pPr>
        <w:numPr>
          <w:ilvl w:val="0"/>
          <w:numId w:val="14"/>
        </w:numPr>
        <w:spacing w:after="0" w:before="118" w:line="360" w:lineRule="auto"/>
        <w:ind w:left="720" w:right="21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kasutada põhilisi enesekasvatuse viise ning analüüsib ennast, seostades  seda oma valikutega elus ja väärtustades ennast;  </w:t>
      </w:r>
    </w:p>
    <w:p w:rsidR="00000000" w:rsidDel="00000000" w:rsidP="00000000" w:rsidRDefault="00000000" w:rsidRPr="00000000" w14:paraId="000001F3">
      <w:pPr>
        <w:numPr>
          <w:ilvl w:val="0"/>
          <w:numId w:val="14"/>
        </w:numPr>
        <w:spacing w:after="0" w:line="360" w:lineRule="auto"/>
        <w:ind w:left="720" w:right="60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ja oskab igapäevaelus planeerida tervislikke valikuid seoses oma füüsilise,  vaimse, emotsionaalse ja sotsiaalse tervisega ning analüüsib valikuid mõjutavaid  tegureid ja oma vastutuse osa selles;  </w:t>
      </w:r>
    </w:p>
    <w:p w:rsidR="00000000" w:rsidDel="00000000" w:rsidP="00000000" w:rsidRDefault="00000000" w:rsidRPr="00000000" w14:paraId="000001F4">
      <w:pPr>
        <w:numPr>
          <w:ilvl w:val="0"/>
          <w:numId w:val="14"/>
        </w:numPr>
        <w:spacing w:after="0" w:line="360" w:lineRule="auto"/>
        <w:ind w:left="720" w:right="77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tervisliku toitumise ja kehalise aktiivsuse põhimõtteid ning mõistab nende  rakendamise olulisust igapäevaelus;  </w:t>
      </w:r>
    </w:p>
    <w:p w:rsidR="00000000" w:rsidDel="00000000" w:rsidP="00000000" w:rsidRDefault="00000000" w:rsidRPr="00000000" w14:paraId="000001F5">
      <w:pPr>
        <w:numPr>
          <w:ilvl w:val="0"/>
          <w:numId w:val="14"/>
        </w:numPr>
        <w:spacing w:after="0" w:line="360" w:lineRule="auto"/>
        <w:ind w:left="720" w:right="17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millised arengumuutused toimuvad murdeeas, ja mõistab murdeea eripära teiste  eluperioodide seas; </w:t>
      </w:r>
    </w:p>
    <w:p w:rsidR="00000000" w:rsidDel="00000000" w:rsidP="00000000" w:rsidRDefault="00000000" w:rsidRPr="00000000" w14:paraId="000001F6">
      <w:pPr>
        <w:numPr>
          <w:ilvl w:val="0"/>
          <w:numId w:val="14"/>
        </w:numPr>
        <w:spacing w:after="0" w:line="360" w:lineRule="auto"/>
        <w:ind w:left="720" w:right="17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mõistab seksuaalsuse olemust ja seksuaalse arengu individuaalsust ning teab turvalise  seksuaalkäitumise põhimõtteid ja oma vastutust selles ning väärtustab seksuaalõigusi;</w:t>
      </w:r>
    </w:p>
    <w:p w:rsidR="00000000" w:rsidDel="00000000" w:rsidP="00000000" w:rsidRDefault="00000000" w:rsidRPr="00000000" w14:paraId="000001F7">
      <w:pPr>
        <w:numPr>
          <w:ilvl w:val="0"/>
          <w:numId w:val="14"/>
        </w:numPr>
        <w:spacing w:after="0" w:line="360" w:lineRule="auto"/>
        <w:ind w:left="720" w:right="17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analüüsib riskikäitumist mõjutavaid tegureid ja mõju inimese tervisele ning  demonstreerib õpisituatsioonis, kuidas kasutada tõhusaid enesekohaseid ja sotsiaalseid  oskusi riskikäitumisega seotud olukordades;  </w:t>
      </w:r>
    </w:p>
    <w:p w:rsidR="00000000" w:rsidDel="00000000" w:rsidP="00000000" w:rsidRDefault="00000000" w:rsidRPr="00000000" w14:paraId="000001F8">
      <w:pPr>
        <w:numPr>
          <w:ilvl w:val="0"/>
          <w:numId w:val="14"/>
        </w:numPr>
        <w:spacing w:after="0" w:line="360" w:lineRule="auto"/>
        <w:ind w:left="720" w:right="151"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ja oskab otsida olulisi infoallikaid terviseteabe ja -abi saamiseks, analüüsides  nende kasutusvõimalusi, ning demonstreerib õpisituatsioonis esmaabi põhilisi võtteid  ja kirjeldab tõhusat käitumist ohuolukordades;  </w:t>
      </w:r>
    </w:p>
    <w:p w:rsidR="00000000" w:rsidDel="00000000" w:rsidP="00000000" w:rsidRDefault="00000000" w:rsidRPr="00000000" w14:paraId="000001F9">
      <w:pPr>
        <w:numPr>
          <w:ilvl w:val="0"/>
          <w:numId w:val="14"/>
        </w:numPr>
        <w:spacing w:after="0" w:line="360" w:lineRule="auto"/>
        <w:ind w:left="720" w:right="34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stressi ja kriisi olemust inimsuhetes ning teab, kuidas luua ja säilitada  toetavaid ning lähedasi suhteid; väärtustab sõprust ja armastust vastastikuse toetuse  allikana;  </w:t>
      </w:r>
    </w:p>
    <w:p w:rsidR="00000000" w:rsidDel="00000000" w:rsidP="00000000" w:rsidRDefault="00000000" w:rsidRPr="00000000" w14:paraId="000001FA">
      <w:pPr>
        <w:numPr>
          <w:ilvl w:val="0"/>
          <w:numId w:val="14"/>
        </w:numPr>
        <w:spacing w:after="0" w:line="360" w:lineRule="auto"/>
        <w:ind w:left="720" w:right="391"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kirjeldab rühma mõju inimese käitumisele ja demonstreerib õpisituatsioonis oskust  keelduda tegevusest, mis kahjustab teda ennast ja teisi;  </w:t>
      </w:r>
    </w:p>
    <w:p w:rsidR="00000000" w:rsidDel="00000000" w:rsidP="00000000" w:rsidRDefault="00000000" w:rsidRPr="00000000" w14:paraId="000001FB">
      <w:pPr>
        <w:numPr>
          <w:ilvl w:val="0"/>
          <w:numId w:val="14"/>
        </w:numPr>
        <w:spacing w:after="0" w:line="360" w:lineRule="auto"/>
        <w:ind w:left="720" w:right="55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kooselu reegleid ja norme toetavates inimsuhetes, mõistab nende vajalikkust  rühmas ning väärtustab hoolivust, ausust, õiglust ja vastutustunnet.  </w:t>
      </w:r>
    </w:p>
    <w:p w:rsidR="00000000" w:rsidDel="00000000" w:rsidP="00000000" w:rsidRDefault="00000000" w:rsidRPr="00000000" w14:paraId="000001FC">
      <w:pPr>
        <w:spacing w:after="0" w:before="447"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7. klassi õpitulemused ja õppesisu  </w:t>
      </w:r>
      <w:r w:rsidDel="00000000" w:rsidR="00000000" w:rsidRPr="00000000">
        <w:rPr>
          <w:rtl w:val="0"/>
        </w:rPr>
      </w:r>
    </w:p>
    <w:p w:rsidR="00000000" w:rsidDel="00000000" w:rsidP="00000000" w:rsidRDefault="00000000" w:rsidRPr="00000000" w14:paraId="000001FD">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1FE">
      <w:pPr>
        <w:spacing w:after="0" w:before="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Inimene  </w:t>
      </w:r>
      <w:r w:rsidDel="00000000" w:rsidR="00000000" w:rsidRPr="00000000">
        <w:rPr>
          <w:rtl w:val="0"/>
        </w:rPr>
      </w:r>
    </w:p>
    <w:p w:rsidR="00000000" w:rsidDel="00000000" w:rsidP="00000000" w:rsidRDefault="00000000" w:rsidRPr="00000000" w14:paraId="000001FF">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 elukaar ja murdeea koht selles – 5 tundi  </w:t>
      </w:r>
      <w:r w:rsidDel="00000000" w:rsidR="00000000" w:rsidRPr="00000000">
        <w:rPr>
          <w:rtl w:val="0"/>
        </w:rPr>
      </w:r>
    </w:p>
    <w:p w:rsidR="00000000" w:rsidDel="00000000" w:rsidP="00000000" w:rsidRDefault="00000000" w:rsidRPr="00000000" w14:paraId="00000200">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 mina – 6 tundi  </w:t>
      </w:r>
      <w:r w:rsidDel="00000000" w:rsidR="00000000" w:rsidRPr="00000000">
        <w:rPr>
          <w:rtl w:val="0"/>
        </w:rPr>
      </w:r>
    </w:p>
    <w:p w:rsidR="00000000" w:rsidDel="00000000" w:rsidP="00000000" w:rsidRDefault="00000000" w:rsidRPr="00000000" w14:paraId="00000201">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Inimene ja rühm – 7 tundi  </w:t>
      </w:r>
      <w:r w:rsidDel="00000000" w:rsidR="00000000" w:rsidRPr="00000000">
        <w:rPr>
          <w:rtl w:val="0"/>
        </w:rPr>
      </w:r>
    </w:p>
    <w:p w:rsidR="00000000" w:rsidDel="00000000" w:rsidP="00000000" w:rsidRDefault="00000000" w:rsidRPr="00000000" w14:paraId="00000202">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Turvalisus ja riskikäitumine – 7 tundi  </w:t>
      </w:r>
      <w:r w:rsidDel="00000000" w:rsidR="00000000" w:rsidRPr="00000000">
        <w:rPr>
          <w:rtl w:val="0"/>
        </w:rPr>
      </w:r>
    </w:p>
    <w:p w:rsidR="00000000" w:rsidDel="00000000" w:rsidP="00000000" w:rsidRDefault="00000000" w:rsidRPr="00000000" w14:paraId="00000203">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 mina ja murdeea muutused – 8 tundi  </w:t>
      </w:r>
      <w:r w:rsidDel="00000000" w:rsidR="00000000" w:rsidRPr="00000000">
        <w:rPr>
          <w:rtl w:val="0"/>
        </w:rPr>
      </w:r>
    </w:p>
    <w:p w:rsidR="00000000" w:rsidDel="00000000" w:rsidP="00000000" w:rsidRDefault="00000000" w:rsidRPr="00000000" w14:paraId="00000204">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Õnn – 2 tundi  </w:t>
      </w:r>
      <w:r w:rsidDel="00000000" w:rsidR="00000000" w:rsidRPr="00000000">
        <w:rPr>
          <w:rtl w:val="0"/>
        </w:rPr>
      </w:r>
    </w:p>
    <w:p w:rsidR="00000000" w:rsidDel="00000000" w:rsidP="00000000" w:rsidRDefault="00000000" w:rsidRPr="00000000" w14:paraId="00000205">
      <w:pPr>
        <w:spacing w:after="0" w:before="397"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Inimese elukaar ja murdeea koht selles  </w:t>
      </w:r>
      <w:r w:rsidDel="00000000" w:rsidR="00000000" w:rsidRPr="00000000">
        <w:rPr>
          <w:rtl w:val="0"/>
        </w:rPr>
      </w:r>
    </w:p>
    <w:p w:rsidR="00000000" w:rsidDel="00000000" w:rsidP="00000000" w:rsidRDefault="00000000" w:rsidRPr="00000000" w14:paraId="00000206">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07">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08">
      <w:pPr>
        <w:spacing w:after="0" w:line="360" w:lineRule="auto"/>
        <w:ind w:left="403" w:right="1274" w:hanging="3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iseloomustab murde- ja noorukiea arenguülesandeid üleminekul lapseeast  täiskasvanuikka;  </w:t>
      </w:r>
      <w:r w:rsidDel="00000000" w:rsidR="00000000" w:rsidRPr="00000000">
        <w:rPr>
          <w:rtl w:val="0"/>
        </w:rPr>
      </w:r>
    </w:p>
    <w:p w:rsidR="00000000" w:rsidDel="00000000" w:rsidP="00000000" w:rsidRDefault="00000000" w:rsidRPr="00000000" w14:paraId="00000209">
      <w:pPr>
        <w:spacing w:after="0" w:before="27" w:line="360" w:lineRule="auto"/>
        <w:ind w:left="384" w:right="1430"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kirjeldab, kuidas mõjutavad inimese kasvamist ja arengut pärilikud ning  keskkonnategurid;  </w:t>
      </w:r>
      <w:r w:rsidDel="00000000" w:rsidR="00000000" w:rsidRPr="00000000">
        <w:rPr>
          <w:rtl w:val="0"/>
        </w:rPr>
      </w:r>
    </w:p>
    <w:p w:rsidR="00000000" w:rsidDel="00000000" w:rsidP="00000000" w:rsidRDefault="00000000" w:rsidRPr="00000000" w14:paraId="0000020A">
      <w:pPr>
        <w:spacing w:after="0" w:before="27" w:line="360" w:lineRule="auto"/>
        <w:ind w:left="387" w:right="266"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toob näiteid inimese võimaluste kohta ise oma eluteed kujundada ning mõistab enda  vastutust oma elutee kujundajamisel;  </w:t>
      </w:r>
      <w:r w:rsidDel="00000000" w:rsidR="00000000" w:rsidRPr="00000000">
        <w:rPr>
          <w:rtl w:val="0"/>
        </w:rPr>
      </w:r>
    </w:p>
    <w:p w:rsidR="00000000" w:rsidDel="00000000" w:rsidP="00000000" w:rsidRDefault="00000000" w:rsidRPr="00000000" w14:paraId="0000020B">
      <w:pPr>
        <w:spacing w:after="0" w:before="31" w:line="360" w:lineRule="auto"/>
        <w:ind w:left="379" w:right="58"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kirjeldab põhilisi enesekasvatusvõtteid: eneseveenmist, enesetreeningut, eneseergutust  ja -karistust ning enesesisendust. </w:t>
      </w:r>
      <w:r w:rsidDel="00000000" w:rsidR="00000000" w:rsidRPr="00000000">
        <w:rPr>
          <w:rtl w:val="0"/>
        </w:rPr>
      </w:r>
    </w:p>
    <w:p w:rsidR="00000000" w:rsidDel="00000000" w:rsidP="00000000" w:rsidRDefault="00000000" w:rsidRPr="00000000" w14:paraId="0000020C">
      <w:pPr>
        <w:spacing w:after="0" w:before="8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0D">
      <w:pPr>
        <w:spacing w:after="0" w:before="13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Areng ja kasvamine. Arengut ja kasvamist mõjutavad tegurid. Inimese elukaar. Murde- ja  noorukiea koht elukaares. Inimene oma elutee kujundajana. Enesekasvatuse alused ja  võimalused. Vastutus seoses valikutega.  </w:t>
      </w:r>
      <w:r w:rsidDel="00000000" w:rsidR="00000000" w:rsidRPr="00000000">
        <w:rPr>
          <w:rtl w:val="0"/>
        </w:rPr>
      </w:r>
    </w:p>
    <w:p w:rsidR="00000000" w:rsidDel="00000000" w:rsidP="00000000" w:rsidRDefault="00000000" w:rsidRPr="00000000" w14:paraId="0000020E">
      <w:pPr>
        <w:spacing w:after="0" w:before="54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Inimese mina  </w:t>
      </w:r>
      <w:r w:rsidDel="00000000" w:rsidR="00000000" w:rsidRPr="00000000">
        <w:rPr>
          <w:rtl w:val="0"/>
        </w:rPr>
      </w:r>
    </w:p>
    <w:p w:rsidR="00000000" w:rsidDel="00000000" w:rsidP="00000000" w:rsidRDefault="00000000" w:rsidRPr="00000000" w14:paraId="0000020F">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10">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minapilt ja enesehinnang;  </w:t>
      </w:r>
    </w:p>
    <w:p w:rsidR="00000000" w:rsidDel="00000000" w:rsidP="00000000" w:rsidRDefault="00000000" w:rsidRPr="00000000" w14:paraId="0000021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1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positiivse endassesuhtumise kujundamise ja säilitamise võimalusi; </w:t>
      </w:r>
    </w:p>
    <w:p w:rsidR="00000000" w:rsidDel="00000000" w:rsidP="00000000" w:rsidRDefault="00000000" w:rsidRPr="00000000" w14:paraId="0000021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1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kasutab eneseanalüüsi oma teatud iseloomujooni, huve, võimeid ja väärtusi määrates;  </w:t>
      </w:r>
    </w:p>
    <w:p w:rsidR="00000000" w:rsidDel="00000000" w:rsidP="00000000" w:rsidRDefault="00000000" w:rsidRPr="00000000" w14:paraId="0000021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1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väärtustab võimalusi oma iseloomu, huve, võimeid ja väärtusi positiivses suunas  kujundada ning toob nende kohta näiteid;  </w:t>
      </w:r>
    </w:p>
    <w:p w:rsidR="00000000" w:rsidDel="00000000" w:rsidP="00000000" w:rsidRDefault="00000000" w:rsidRPr="00000000" w14:paraId="000002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3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inimeste erinevaid iseloomujooni, huve, võimeid ja väärtusi ning mõistab  toetavate suhete rikastavat iseloomu;  </w:t>
      </w:r>
    </w:p>
    <w:p w:rsidR="00000000" w:rsidDel="00000000" w:rsidP="00000000" w:rsidRDefault="00000000" w:rsidRPr="00000000" w14:paraId="000002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suhete säilitamise ning konfliktide vältimise võimalusi;  </w:t>
      </w:r>
    </w:p>
    <w:p w:rsidR="00000000" w:rsidDel="00000000" w:rsidP="00000000" w:rsidRDefault="00000000" w:rsidRPr="00000000" w14:paraId="000002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6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tõhusaid konfliktide lahendamise viise.  </w:t>
      </w:r>
    </w:p>
    <w:p w:rsidR="00000000" w:rsidDel="00000000" w:rsidP="00000000" w:rsidRDefault="00000000" w:rsidRPr="00000000" w14:paraId="00000218">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19">
      <w:pPr>
        <w:spacing w:after="0" w:before="130" w:line="360" w:lineRule="auto"/>
        <w:ind w:left="19" w:right="314" w:hanging="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Minapilt ja enesehinnang. Eneseanalüüs: oma iseloomujoonte, huvide, võimete ja väärtuste  määramine. Konfliktide vältimine ja lahendamine.  </w:t>
      </w:r>
      <w:r w:rsidDel="00000000" w:rsidR="00000000" w:rsidRPr="00000000">
        <w:rPr>
          <w:rtl w:val="0"/>
        </w:rPr>
      </w:r>
    </w:p>
    <w:p w:rsidR="00000000" w:rsidDel="00000000" w:rsidP="00000000" w:rsidRDefault="00000000" w:rsidRPr="00000000" w14:paraId="0000021A">
      <w:pPr>
        <w:spacing w:after="0" w:before="44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Inimene ja rühm  </w:t>
      </w:r>
      <w:r w:rsidDel="00000000" w:rsidR="00000000" w:rsidRPr="00000000">
        <w:rPr>
          <w:rtl w:val="0"/>
        </w:rPr>
      </w:r>
    </w:p>
    <w:p w:rsidR="00000000" w:rsidDel="00000000" w:rsidP="00000000" w:rsidRDefault="00000000" w:rsidRPr="00000000" w14:paraId="0000021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1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1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erinevaid rühmi ning liigitab neid suuruse, liikmetevahelise läheduse ja  ülesande järgi;  </w:t>
      </w:r>
    </w:p>
    <w:p w:rsidR="00000000" w:rsidDel="00000000" w:rsidP="00000000" w:rsidRDefault="00000000" w:rsidRPr="00000000" w14:paraId="0000021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4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inimeste erinevaid rolle rühmades ning nende mõju inimese käitumisele;  </w:t>
      </w:r>
    </w:p>
    <w:p w:rsidR="00000000" w:rsidDel="00000000" w:rsidP="00000000" w:rsidRDefault="00000000" w:rsidRPr="00000000" w14:paraId="000002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4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normide ja reeglite vajalikkust ühiselu toimimisel ja korraldamisel;  </w:t>
      </w:r>
    </w:p>
    <w:p w:rsidR="00000000" w:rsidDel="00000000" w:rsidP="00000000" w:rsidRDefault="00000000" w:rsidRPr="00000000" w14:paraId="000002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4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võrdleb erinevate rühmade norme ja reegleid ning kirjeldab nende erinevusi; </w:t>
      </w:r>
    </w:p>
    <w:p w:rsidR="00000000" w:rsidDel="00000000" w:rsidP="00000000" w:rsidRDefault="00000000" w:rsidRPr="00000000" w14:paraId="000002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4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rühma kuulumise positiivseid ja negatiivseid külgi;  </w:t>
      </w:r>
    </w:p>
    <w:p w:rsidR="00000000" w:rsidDel="00000000" w:rsidP="00000000" w:rsidRDefault="00000000" w:rsidRPr="00000000" w14:paraId="000002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toimetulekut rühma survega;  </w:t>
      </w:r>
    </w:p>
    <w:p w:rsidR="00000000" w:rsidDel="00000000" w:rsidP="00000000" w:rsidRDefault="00000000" w:rsidRPr="00000000" w14:paraId="000002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sõltumatuse ja autoriteedi olemust inimsuhetes;  </w:t>
      </w:r>
    </w:p>
    <w:p w:rsidR="00000000" w:rsidDel="00000000" w:rsidP="00000000" w:rsidRDefault="00000000" w:rsidRPr="00000000" w14:paraId="000002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4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inimsuhteid toetavaid reegleid ja norme.</w:t>
      </w:r>
    </w:p>
    <w:p w:rsidR="00000000" w:rsidDel="00000000" w:rsidP="00000000" w:rsidRDefault="00000000" w:rsidRPr="00000000" w14:paraId="00000225">
      <w:pPr>
        <w:spacing w:after="0" w:before="83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26">
      <w:pPr>
        <w:spacing w:after="0" w:before="114" w:line="360" w:lineRule="auto"/>
        <w:ind w:left="18" w:right="235"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Erinevad rühmad ja rollid. Rollide suhtelisus ja kokkuleppelisus. Reeglid ja normid rühmas.  Inimsuhteid toetavad reeglid ja normid. Rühma kuulumine, selle positiivsed ja negatiivsed  küljed. Hoolivus rühmas. Rühma surve ja toimetulek sellega. Sõltumatus, selle olemus.  Autoriteet.  </w:t>
      </w:r>
      <w:r w:rsidDel="00000000" w:rsidR="00000000" w:rsidRPr="00000000">
        <w:rPr>
          <w:rtl w:val="0"/>
        </w:rPr>
      </w:r>
    </w:p>
    <w:p w:rsidR="00000000" w:rsidDel="00000000" w:rsidP="00000000" w:rsidRDefault="00000000" w:rsidRPr="00000000" w14:paraId="00000227">
      <w:pPr>
        <w:spacing w:after="0" w:before="429"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Turvalisus ja riskikäitumine </w:t>
      </w:r>
      <w:r w:rsidDel="00000000" w:rsidR="00000000" w:rsidRPr="00000000">
        <w:rPr>
          <w:rtl w:val="0"/>
        </w:rPr>
      </w:r>
    </w:p>
    <w:p w:rsidR="00000000" w:rsidDel="00000000" w:rsidP="00000000" w:rsidRDefault="00000000" w:rsidRPr="00000000" w14:paraId="00000228">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2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538" w:right="694" w:hanging="4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kuidas kasutada tõhusaid sotsiaalseid oskusi  uimastitega seotud olukordades: emotsioonidega toimetulek, enesetunnetamine,  kriitiline mõtlemine, probleemide lahendamine ja suhtlemisoskus;  </w:t>
      </w:r>
    </w:p>
    <w:p w:rsidR="00000000" w:rsidDel="00000000" w:rsidP="00000000" w:rsidRDefault="00000000" w:rsidRPr="00000000" w14:paraId="000002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538" w:right="377" w:hanging="4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demonstreerib õpisituatsioonis tõhusaid käitumisviise kiusamise ja vägivalla korral  koolis;  </w:t>
      </w:r>
    </w:p>
    <w:p w:rsidR="00000000" w:rsidDel="00000000" w:rsidP="00000000" w:rsidRDefault="00000000" w:rsidRPr="00000000" w14:paraId="000002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538" w:right="0" w:hanging="4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eristab legaalseid ja illegaalseid uimasteid;  </w:t>
      </w:r>
    </w:p>
    <w:p w:rsidR="00000000" w:rsidDel="00000000" w:rsidP="00000000" w:rsidRDefault="00000000" w:rsidRPr="00000000" w14:paraId="000002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538" w:right="0" w:hanging="4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uimastite tarvitamise lühi- ja pikaajalist mõju inimese füüsilisele tervisele.  </w:t>
      </w:r>
    </w:p>
    <w:p w:rsidR="00000000" w:rsidDel="00000000" w:rsidP="00000000" w:rsidRDefault="00000000" w:rsidRPr="00000000" w14:paraId="0000022E">
      <w:pPr>
        <w:spacing w:after="0" w:before="5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2F">
      <w:pPr>
        <w:spacing w:after="0" w:before="114" w:line="360" w:lineRule="auto"/>
        <w:ind w:left="20" w:right="161"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Tõhusad enesekohased ja sotsiaalsed oskused, et vältida riskikäitumist: emotsioonidega  toimetulek, enesetunnetamine, kriitiline mõtlemine, probleemide lahendamine, suhtlusoskus.  Hakkamasaamine kiusamise ja vägivallaga. Erinevad legaalsed ja illegaalsed uimastid.  Uimastite tarvitamise lühi- ja pikaajaline mõju.  </w:t>
      </w:r>
      <w:r w:rsidDel="00000000" w:rsidR="00000000" w:rsidRPr="00000000">
        <w:rPr>
          <w:rtl w:val="0"/>
        </w:rPr>
      </w:r>
    </w:p>
    <w:p w:rsidR="00000000" w:rsidDel="00000000" w:rsidP="00000000" w:rsidRDefault="00000000" w:rsidRPr="00000000" w14:paraId="00000230">
      <w:pPr>
        <w:spacing w:after="0" w:before="4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Inimese mina ja murdeea muutused  </w:t>
      </w:r>
      <w:r w:rsidDel="00000000" w:rsidR="00000000" w:rsidRPr="00000000">
        <w:rPr>
          <w:rtl w:val="0"/>
        </w:rPr>
      </w:r>
    </w:p>
    <w:p w:rsidR="00000000" w:rsidDel="00000000" w:rsidP="00000000" w:rsidRDefault="00000000" w:rsidRPr="00000000" w14:paraId="00000231">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32">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33">
      <w:pPr>
        <w:spacing w:after="0" w:line="360" w:lineRule="auto"/>
        <w:ind w:left="381" w:right="790"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kirjeldab põhimuresid küpsemisperioodil ning nendega toimetuleku võimalusi;  </w:t>
      </w:r>
    </w:p>
    <w:p w:rsidR="00000000" w:rsidDel="00000000" w:rsidP="00000000" w:rsidRDefault="00000000" w:rsidRPr="00000000" w14:paraId="00000234">
      <w:pPr>
        <w:spacing w:after="0" w:line="360" w:lineRule="auto"/>
        <w:ind w:left="381" w:right="790"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selgitab, milles seisneb suguküpsus;  </w:t>
      </w:r>
      <w:r w:rsidDel="00000000" w:rsidR="00000000" w:rsidRPr="00000000">
        <w:rPr>
          <w:rtl w:val="0"/>
        </w:rPr>
      </w:r>
    </w:p>
    <w:p w:rsidR="00000000" w:rsidDel="00000000" w:rsidP="00000000" w:rsidRDefault="00000000" w:rsidRPr="00000000" w14:paraId="00000235">
      <w:pPr>
        <w:spacing w:after="0" w:before="27" w:line="360" w:lineRule="auto"/>
        <w:ind w:left="377" w:right="540" w:firstLine="7.0000000000000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kirjeldab omadusi, mis teevad noormehe ja neiu meeldivateks suhtluskaaslasteks;  </w:t>
      </w:r>
    </w:p>
    <w:p w:rsidR="00000000" w:rsidDel="00000000" w:rsidP="00000000" w:rsidRDefault="00000000" w:rsidRPr="00000000" w14:paraId="00000236">
      <w:pPr>
        <w:spacing w:after="0" w:before="27" w:line="360" w:lineRule="auto"/>
        <w:ind w:left="377" w:right="54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selgitab soorolli olemust ning kirjeldab soostereotüüpset suhtumist;  </w:t>
      </w:r>
      <w:r w:rsidDel="00000000" w:rsidR="00000000" w:rsidRPr="00000000">
        <w:rPr>
          <w:rtl w:val="0"/>
        </w:rPr>
      </w:r>
    </w:p>
    <w:p w:rsidR="00000000" w:rsidDel="00000000" w:rsidP="00000000" w:rsidRDefault="00000000" w:rsidRPr="00000000" w14:paraId="00000237">
      <w:pPr>
        <w:spacing w:after="0" w:before="27" w:line="360" w:lineRule="auto"/>
        <w:ind w:left="377" w:right="54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kirjeldab inimliku läheduse erinevaid avaldumisviise: vastastikust seotust ja  meeldimist, sõprust ja armumist;  </w:t>
      </w:r>
      <w:r w:rsidDel="00000000" w:rsidR="00000000" w:rsidRPr="00000000">
        <w:rPr>
          <w:rtl w:val="0"/>
        </w:rPr>
      </w:r>
    </w:p>
    <w:p w:rsidR="00000000" w:rsidDel="00000000" w:rsidP="00000000" w:rsidRDefault="00000000" w:rsidRPr="00000000" w14:paraId="00000238">
      <w:pPr>
        <w:spacing w:after="0" w:before="28"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kirjeldab, milles seisneb inimese vastutus seksuaalsuhetes;  </w:t>
      </w:r>
      <w:r w:rsidDel="00000000" w:rsidR="00000000" w:rsidRPr="00000000">
        <w:rPr>
          <w:rtl w:val="0"/>
        </w:rPr>
      </w:r>
    </w:p>
    <w:p w:rsidR="00000000" w:rsidDel="00000000" w:rsidP="00000000" w:rsidRDefault="00000000" w:rsidRPr="00000000" w14:paraId="00000239">
      <w:pPr>
        <w:spacing w:after="0" w:before="135"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selgitab turvalise seksuaalkäitumise põhimõtteid.  </w:t>
      </w:r>
      <w:r w:rsidDel="00000000" w:rsidR="00000000" w:rsidRPr="00000000">
        <w:rPr>
          <w:rtl w:val="0"/>
        </w:rPr>
      </w:r>
    </w:p>
    <w:p w:rsidR="00000000" w:rsidDel="00000000" w:rsidP="00000000" w:rsidRDefault="00000000" w:rsidRPr="00000000" w14:paraId="0000023A">
      <w:pPr>
        <w:spacing w:after="0" w:before="43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3B">
      <w:pPr>
        <w:spacing w:after="0" w:before="128" w:line="360" w:lineRule="auto"/>
        <w:ind w:left="18"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Varane ja hiline küpsemine - igaühel oma tempo. Muutunud välimus. Nooruki põhimured  küpsemisperioodil. Suguküpsus. Naiselikkus ja mehelikkus. Soorollid ja soostereotüübid.  Lähedus suhetes. Sõprus. Armumine. Käimine. Lähedus ja seksuaalhuvi. Vastutus  seksuaalsuhetes ja turvaline seksuaalkäitumine.  </w:t>
      </w:r>
      <w:r w:rsidDel="00000000" w:rsidR="00000000" w:rsidRPr="00000000">
        <w:rPr>
          <w:rtl w:val="0"/>
        </w:rPr>
      </w:r>
    </w:p>
    <w:p w:rsidR="00000000" w:rsidDel="00000000" w:rsidP="00000000" w:rsidRDefault="00000000" w:rsidRPr="00000000" w14:paraId="0000023C">
      <w:pPr>
        <w:spacing w:after="0" w:before="44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Õnn  </w:t>
      </w:r>
      <w:r w:rsidDel="00000000" w:rsidR="00000000" w:rsidRPr="00000000">
        <w:rPr>
          <w:rtl w:val="0"/>
        </w:rPr>
      </w:r>
    </w:p>
    <w:p w:rsidR="00000000" w:rsidDel="00000000" w:rsidP="00000000" w:rsidRDefault="00000000" w:rsidRPr="00000000" w14:paraId="0000023D">
      <w:pPr>
        <w:spacing w:after="0" w:before="13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3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3F">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mõistab, et toimetulek iseenda ja oma eluga tagab õnne ning rahulolu.  </w:t>
      </w:r>
      <w:r w:rsidDel="00000000" w:rsidR="00000000" w:rsidRPr="00000000">
        <w:rPr>
          <w:rtl w:val="0"/>
        </w:rPr>
      </w:r>
    </w:p>
    <w:p w:rsidR="00000000" w:rsidDel="00000000" w:rsidP="00000000" w:rsidRDefault="00000000" w:rsidRPr="00000000" w14:paraId="00000240">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41">
      <w:pPr>
        <w:spacing w:after="0" w:before="12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Õnn. Toimetulek iseenda ja oma eluga õnne eeldusena.  </w:t>
      </w:r>
      <w:r w:rsidDel="00000000" w:rsidR="00000000" w:rsidRPr="00000000">
        <w:rPr>
          <w:rtl w:val="0"/>
        </w:rPr>
      </w:r>
    </w:p>
    <w:p w:rsidR="00000000" w:rsidDel="00000000" w:rsidP="00000000" w:rsidRDefault="00000000" w:rsidRPr="00000000" w14:paraId="00000242">
      <w:pPr>
        <w:spacing w:after="0" w:before="915" w:line="360" w:lineRule="auto"/>
        <w:ind w:left="1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8. klassi õpitulemused ja õppesisu</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tl w:val="0"/>
        </w:rPr>
      </w:r>
    </w:p>
    <w:p w:rsidR="00000000" w:rsidDel="00000000" w:rsidP="00000000" w:rsidRDefault="00000000" w:rsidRPr="00000000" w14:paraId="00000243">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244">
      <w:pPr>
        <w:spacing w:after="0" w:before="1"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w:t>
      </w:r>
      <w:r w:rsidDel="00000000" w:rsidR="00000000" w:rsidRPr="00000000">
        <w:rPr>
          <w:rtl w:val="0"/>
        </w:rPr>
      </w:r>
    </w:p>
    <w:p w:rsidR="00000000" w:rsidDel="00000000" w:rsidP="00000000" w:rsidRDefault="00000000" w:rsidRPr="00000000" w14:paraId="00000245">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 – 12 tundi  </w:t>
      </w:r>
      <w:r w:rsidDel="00000000" w:rsidR="00000000" w:rsidRPr="00000000">
        <w:rPr>
          <w:rtl w:val="0"/>
        </w:rPr>
      </w:r>
    </w:p>
    <w:p w:rsidR="00000000" w:rsidDel="00000000" w:rsidP="00000000" w:rsidRDefault="00000000" w:rsidRPr="00000000" w14:paraId="00000246">
      <w:pPr>
        <w:spacing w:after="0" w:line="360" w:lineRule="auto"/>
        <w:ind w:left="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Suhted ja seksuaalsus – 11 tundi  </w:t>
      </w:r>
      <w:r w:rsidDel="00000000" w:rsidR="00000000" w:rsidRPr="00000000">
        <w:rPr>
          <w:rtl w:val="0"/>
        </w:rPr>
      </w:r>
    </w:p>
    <w:p w:rsidR="00000000" w:rsidDel="00000000" w:rsidP="00000000" w:rsidRDefault="00000000" w:rsidRPr="00000000" w14:paraId="00000247">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Turvalisus ja riskikäitumine – 9 tundi  </w:t>
      </w:r>
      <w:r w:rsidDel="00000000" w:rsidR="00000000" w:rsidRPr="00000000">
        <w:rPr>
          <w:rtl w:val="0"/>
        </w:rPr>
      </w:r>
    </w:p>
    <w:p w:rsidR="00000000" w:rsidDel="00000000" w:rsidP="00000000" w:rsidRDefault="00000000" w:rsidRPr="00000000" w14:paraId="00000248">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Inimene ja valikud – 3 tundi  </w:t>
      </w:r>
      <w:r w:rsidDel="00000000" w:rsidR="00000000" w:rsidRPr="00000000">
        <w:rPr>
          <w:rtl w:val="0"/>
        </w:rPr>
      </w:r>
    </w:p>
    <w:p w:rsidR="00000000" w:rsidDel="00000000" w:rsidP="00000000" w:rsidRDefault="00000000" w:rsidRPr="00000000" w14:paraId="00000249">
      <w:pPr>
        <w:spacing w:after="0" w:before="277"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Tervis </w:t>
      </w:r>
      <w:r w:rsidDel="00000000" w:rsidR="00000000" w:rsidRPr="00000000">
        <w:rPr>
          <w:rtl w:val="0"/>
        </w:rPr>
      </w:r>
    </w:p>
    <w:p w:rsidR="00000000" w:rsidDel="00000000" w:rsidP="00000000" w:rsidRDefault="00000000" w:rsidRPr="00000000" w14:paraId="0000024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4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4C">
      <w:pPr>
        <w:spacing w:after="0" w:line="360" w:lineRule="auto"/>
        <w:ind w:left="403" w:right="214" w:hanging="3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füüsilise, vaimse, emotsionaalse ja sotsiaalse tervise vastastikust mõju ning  seost;  </w:t>
      </w:r>
      <w:r w:rsidDel="00000000" w:rsidR="00000000" w:rsidRPr="00000000">
        <w:rPr>
          <w:rtl w:val="0"/>
        </w:rPr>
      </w:r>
    </w:p>
    <w:p w:rsidR="00000000" w:rsidDel="00000000" w:rsidP="00000000" w:rsidRDefault="00000000" w:rsidRPr="00000000" w14:paraId="0000024D">
      <w:pPr>
        <w:spacing w:after="0" w:before="27"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kirjeldab olulisi tervisenäitajaid rahvastiku tervise seisukohalt;  </w:t>
      </w:r>
      <w:r w:rsidDel="00000000" w:rsidR="00000000" w:rsidRPr="00000000">
        <w:rPr>
          <w:rtl w:val="0"/>
        </w:rPr>
      </w:r>
    </w:p>
    <w:p w:rsidR="00000000" w:rsidDel="00000000" w:rsidP="00000000" w:rsidRDefault="00000000" w:rsidRPr="00000000" w14:paraId="0000024E">
      <w:pPr>
        <w:spacing w:after="0" w:before="135" w:line="360" w:lineRule="auto"/>
        <w:ind w:left="387" w:right="336" w:hanging="3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analüüsib tegureid, mis võivad mõjutada otsuseid tervise kohta, ning demonstreerib  õpisituatsioonis tõhusaid viise otsuste langetamisel tervisega seonduvate valikute  puhul individuaalselt ja koostöös teistega;  </w:t>
      </w:r>
      <w:r w:rsidDel="00000000" w:rsidR="00000000" w:rsidRPr="00000000">
        <w:rPr>
          <w:rtl w:val="0"/>
        </w:rPr>
      </w:r>
    </w:p>
    <w:p w:rsidR="00000000" w:rsidDel="00000000" w:rsidP="00000000" w:rsidRDefault="00000000" w:rsidRPr="00000000" w14:paraId="0000024F">
      <w:pPr>
        <w:spacing w:after="0" w:before="28" w:line="360" w:lineRule="auto"/>
        <w:ind w:left="379" w:right="223"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analüüsib ja hindab erinevate tervise infoallikate ning teenuste kasutamise võimalusi  ja usaldusväärsust;  </w:t>
      </w:r>
      <w:r w:rsidDel="00000000" w:rsidR="00000000" w:rsidRPr="00000000">
        <w:rPr>
          <w:rtl w:val="0"/>
        </w:rPr>
      </w:r>
    </w:p>
    <w:p w:rsidR="00000000" w:rsidDel="00000000" w:rsidP="00000000" w:rsidRDefault="00000000" w:rsidRPr="00000000" w14:paraId="00000250">
      <w:pPr>
        <w:spacing w:after="0" w:before="27" w:line="360" w:lineRule="auto"/>
        <w:ind w:left="384" w:right="475" w:hanging="3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selgitab kehalise aktiivsuse mõju inimese füüsilisele, vaimsele, emotsionaalsele ja  sotsiaalsele tervisele;  </w:t>
      </w:r>
      <w:r w:rsidDel="00000000" w:rsidR="00000000" w:rsidRPr="00000000">
        <w:rPr>
          <w:rtl w:val="0"/>
        </w:rPr>
      </w:r>
    </w:p>
    <w:p w:rsidR="00000000" w:rsidDel="00000000" w:rsidP="00000000" w:rsidRDefault="00000000" w:rsidRPr="00000000" w14:paraId="00000251">
      <w:pPr>
        <w:spacing w:after="0" w:before="31" w:line="360" w:lineRule="auto"/>
        <w:ind w:left="385" w:right="802"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oskab planeerida eri tüüpi kehalist aktiivsust oma igapäevaellu ning väärtustab  kehalist aktiivsust eluviisi osana; </w:t>
      </w:r>
      <w:r w:rsidDel="00000000" w:rsidR="00000000" w:rsidRPr="00000000">
        <w:rPr>
          <w:rtl w:val="0"/>
        </w:rPr>
      </w:r>
    </w:p>
    <w:p w:rsidR="00000000" w:rsidDel="00000000" w:rsidP="00000000" w:rsidRDefault="00000000" w:rsidRPr="00000000" w14:paraId="00000252">
      <w:pPr>
        <w:spacing w:after="0" w:before="31" w:line="360" w:lineRule="auto"/>
        <w:ind w:left="385" w:right="802"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analüüsib inimese kehalise aktiivsuse ja toitumise mõju tervisele;  </w:t>
      </w:r>
      <w:r w:rsidDel="00000000" w:rsidR="00000000" w:rsidRPr="00000000">
        <w:rPr>
          <w:rtl w:val="0"/>
        </w:rPr>
      </w:r>
    </w:p>
    <w:p w:rsidR="00000000" w:rsidDel="00000000" w:rsidP="00000000" w:rsidRDefault="00000000" w:rsidRPr="00000000" w14:paraId="00000253">
      <w:pPr>
        <w:spacing w:after="0" w:before="31" w:line="360" w:lineRule="auto"/>
        <w:ind w:left="385" w:right="802"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analüüsib oma igapäevatoidu vastavust tervisliku toidu põhimõtetele;  </w:t>
      </w:r>
      <w:r w:rsidDel="00000000" w:rsidR="00000000" w:rsidRPr="00000000">
        <w:rPr>
          <w:rtl w:val="0"/>
        </w:rPr>
      </w:r>
    </w:p>
    <w:p w:rsidR="00000000" w:rsidDel="00000000" w:rsidP="00000000" w:rsidRDefault="00000000" w:rsidRPr="00000000" w14:paraId="00000254">
      <w:pPr>
        <w:spacing w:after="0" w:before="31" w:line="360" w:lineRule="auto"/>
        <w:ind w:left="385" w:right="802"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analüüsib enda tervise seisundit ning teab, mis tegurid ja toimetulekumehhanismid  aitavad säilitada inimese vaimset heaolu;  </w:t>
      </w:r>
      <w:r w:rsidDel="00000000" w:rsidR="00000000" w:rsidRPr="00000000">
        <w:rPr>
          <w:rtl w:val="0"/>
        </w:rPr>
      </w:r>
    </w:p>
    <w:p w:rsidR="00000000" w:rsidDel="00000000" w:rsidP="00000000" w:rsidRDefault="00000000" w:rsidRPr="00000000" w14:paraId="00000255">
      <w:pPr>
        <w:spacing w:after="0" w:before="31"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selgitab stressi olemust, põhjusi ja tunnuseid;  </w:t>
      </w:r>
      <w:r w:rsidDel="00000000" w:rsidR="00000000" w:rsidRPr="00000000">
        <w:rPr>
          <w:rtl w:val="0"/>
        </w:rPr>
      </w:r>
    </w:p>
    <w:p w:rsidR="00000000" w:rsidDel="00000000" w:rsidP="00000000" w:rsidRDefault="00000000" w:rsidRPr="00000000" w14:paraId="00000256">
      <w:pPr>
        <w:spacing w:after="0" w:before="133" w:line="360" w:lineRule="auto"/>
        <w:ind w:left="403" w:right="1426" w:hanging="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kirjeldab stressiga toimetuleku viise ja eristab tõhusaid toimetulekuviise  mittetõhusatest;  </w:t>
      </w:r>
      <w:r w:rsidDel="00000000" w:rsidR="00000000" w:rsidRPr="00000000">
        <w:rPr>
          <w:rtl w:val="0"/>
        </w:rPr>
      </w:r>
    </w:p>
    <w:p w:rsidR="00000000" w:rsidDel="00000000" w:rsidP="00000000" w:rsidRDefault="00000000" w:rsidRPr="00000000" w14:paraId="00000257">
      <w:pPr>
        <w:spacing w:after="0" w:before="27" w:line="360" w:lineRule="auto"/>
        <w:ind w:left="403" w:right="581" w:hanging="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kirjeldab kriisi olemust ja seda, kuidas käituda kriisiolukorras; teab abi ja toetuse  võimalusi.  </w:t>
      </w:r>
      <w:r w:rsidDel="00000000" w:rsidR="00000000" w:rsidRPr="00000000">
        <w:rPr>
          <w:rtl w:val="0"/>
        </w:rPr>
      </w:r>
    </w:p>
    <w:p w:rsidR="00000000" w:rsidDel="00000000" w:rsidP="00000000" w:rsidRDefault="00000000" w:rsidRPr="00000000" w14:paraId="00000258">
      <w:pPr>
        <w:spacing w:after="0" w:before="44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59">
      <w:pPr>
        <w:spacing w:after="0" w:before="128" w:line="360" w:lineRule="auto"/>
        <w:ind w:left="18" w:right="463"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Tervis kui heaoluseisund. Terviseaspektid: füüsiline, vaimne, emotsionaalne ja sotsiaalne  tervis. Terviseaspektide omavahelised seosed. Eesti rahvastiku tervisenäitajad. Tervislik  eluviis ning sellega seonduvate valikute tegemine ja vastutus. Tegurid, mis mõjutavad  tervisega seotud valikuid. Tervisealased infoallikad ja teenused. Tervise infoallikate  usaldusväärsus. Kehaline aktiivsus tervise tugevdajana. Kehaline vormisolek ja sobiva  kehalise aktiivsuse valik. Toitumise mõju tervisele. Toitumist mõjutavad tegurid. Vaimne  heaolu. Vaimset heaolu säilitada aitavad tegevused ja mõttelaad. Stress. Stressorid.  Stressi kujunemine. Stressiga toimetulek. Kriis, selle olemus. Käitumine kriisiolukorras.  Abistamine, abi otsimine ja leidmine.  </w:t>
      </w:r>
      <w:r w:rsidDel="00000000" w:rsidR="00000000" w:rsidRPr="00000000">
        <w:rPr>
          <w:rtl w:val="0"/>
        </w:rPr>
      </w:r>
    </w:p>
    <w:p w:rsidR="00000000" w:rsidDel="00000000" w:rsidP="00000000" w:rsidRDefault="00000000" w:rsidRPr="00000000" w14:paraId="0000025A">
      <w:pPr>
        <w:spacing w:after="0" w:before="42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Suhted ja seksuaalsus  </w:t>
      </w:r>
      <w:r w:rsidDel="00000000" w:rsidR="00000000" w:rsidRPr="00000000">
        <w:rPr>
          <w:rtl w:val="0"/>
        </w:rPr>
      </w:r>
    </w:p>
    <w:p w:rsidR="00000000" w:rsidDel="00000000" w:rsidP="00000000" w:rsidRDefault="00000000" w:rsidRPr="00000000" w14:paraId="0000025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5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5D">
      <w:pPr>
        <w:spacing w:after="0" w:line="360" w:lineRule="auto"/>
        <w:ind w:left="401" w:right="588"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viise, kuidas luua ning säilitada mõistvaid, toetavaid ja lähedasi suhteid  sotsiaalse tervise kontekstis;  </w:t>
      </w:r>
      <w:r w:rsidDel="00000000" w:rsidR="00000000" w:rsidRPr="00000000">
        <w:rPr>
          <w:rtl w:val="0"/>
        </w:rPr>
      </w:r>
    </w:p>
    <w:p w:rsidR="00000000" w:rsidDel="00000000" w:rsidP="00000000" w:rsidRDefault="00000000" w:rsidRPr="00000000" w14:paraId="0000025E">
      <w:pPr>
        <w:spacing w:after="0" w:before="29" w:line="360" w:lineRule="auto"/>
        <w:ind w:left="378" w:right="665"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demonstreerib õpisituatsioonis oskusi, mis aitavad kaasa suhete loomisele ja  säilitamisele: üksteise aitamine, jagamine, koostöö, teineteise eest hoolitsemine;  </w:t>
      </w:r>
      <w:r w:rsidDel="00000000" w:rsidR="00000000" w:rsidRPr="00000000">
        <w:rPr>
          <w:rtl w:val="0"/>
        </w:rPr>
      </w:r>
    </w:p>
    <w:p w:rsidR="00000000" w:rsidDel="00000000" w:rsidP="00000000" w:rsidRDefault="00000000" w:rsidRPr="00000000" w14:paraId="0000025F">
      <w:pPr>
        <w:spacing w:after="0" w:before="29" w:line="360" w:lineRule="auto"/>
        <w:ind w:left="378" w:right="665"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tundeid ja armastust suhetes;  </w:t>
      </w:r>
      <w:r w:rsidDel="00000000" w:rsidR="00000000" w:rsidRPr="00000000">
        <w:rPr>
          <w:rtl w:val="0"/>
        </w:rPr>
      </w:r>
    </w:p>
    <w:p w:rsidR="00000000" w:rsidDel="00000000" w:rsidP="00000000" w:rsidRDefault="00000000" w:rsidRPr="00000000" w14:paraId="00000260">
      <w:pPr>
        <w:spacing w:after="0" w:before="29" w:line="360" w:lineRule="auto"/>
        <w:ind w:left="378" w:right="665"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selgitab seksuaalsuse olemust ja seksuaalse arengu individuaalsust ning tunnete osa  selles arengus;  </w:t>
      </w:r>
      <w:r w:rsidDel="00000000" w:rsidR="00000000" w:rsidRPr="00000000">
        <w:rPr>
          <w:rtl w:val="0"/>
        </w:rPr>
      </w:r>
    </w:p>
    <w:p w:rsidR="00000000" w:rsidDel="00000000" w:rsidP="00000000" w:rsidRDefault="00000000" w:rsidRPr="00000000" w14:paraId="00000261">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kirjeldab tunnete ja läheduse jagamise viise;  </w:t>
      </w:r>
      <w:r w:rsidDel="00000000" w:rsidR="00000000" w:rsidRPr="00000000">
        <w:rPr>
          <w:rtl w:val="0"/>
        </w:rPr>
      </w:r>
    </w:p>
    <w:p w:rsidR="00000000" w:rsidDel="00000000" w:rsidP="00000000" w:rsidRDefault="00000000" w:rsidRPr="00000000" w14:paraId="00000262">
      <w:pPr>
        <w:spacing w:after="0" w:before="133"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selgitab, milles seisneb partnerite vastutus seksuaalsuhetes;  </w:t>
      </w:r>
      <w:r w:rsidDel="00000000" w:rsidR="00000000" w:rsidRPr="00000000">
        <w:rPr>
          <w:rtl w:val="0"/>
        </w:rPr>
      </w:r>
    </w:p>
    <w:p w:rsidR="00000000" w:rsidDel="00000000" w:rsidP="00000000" w:rsidRDefault="00000000" w:rsidRPr="00000000" w14:paraId="00000263">
      <w:pPr>
        <w:spacing w:after="0" w:before="135"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selgitab soorollide ja soostereotüüpide mõju inimese käitumisele ning tervisele;</w:t>
      </w:r>
      <w:r w:rsidDel="00000000" w:rsidR="00000000" w:rsidRPr="00000000">
        <w:rPr>
          <w:rtl w:val="0"/>
        </w:rPr>
      </w:r>
    </w:p>
    <w:p w:rsidR="00000000" w:rsidDel="00000000" w:rsidP="00000000" w:rsidRDefault="00000000" w:rsidRPr="00000000" w14:paraId="00000264">
      <w:pPr>
        <w:spacing w:after="0" w:before="135"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kirjeldab, millised on tõhusad rasestumisvastased meetodid noortele ja millised  käitumisviisid aitavad ära hoida nakatumist seksuaalsel teel levivatesse haigustesse; </w:t>
      </w:r>
      <w:r w:rsidDel="00000000" w:rsidR="00000000" w:rsidRPr="00000000">
        <w:rPr>
          <w:rtl w:val="0"/>
        </w:rPr>
      </w:r>
    </w:p>
    <w:p w:rsidR="00000000" w:rsidDel="00000000" w:rsidP="00000000" w:rsidRDefault="00000000" w:rsidRPr="00000000" w14:paraId="00000265">
      <w:pPr>
        <w:spacing w:after="0" w:before="135"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9. väärtustab vastutustundlikku käitumist seksuaalsuhetes ja kirjeldab seksuaalõigusi kui  seksuaalsusega seotud inimõigusi;  </w:t>
      </w:r>
      <w:r w:rsidDel="00000000" w:rsidR="00000000" w:rsidRPr="00000000">
        <w:rPr>
          <w:rtl w:val="0"/>
        </w:rPr>
      </w:r>
    </w:p>
    <w:p w:rsidR="00000000" w:rsidDel="00000000" w:rsidP="00000000" w:rsidRDefault="00000000" w:rsidRPr="00000000" w14:paraId="00000266">
      <w:pPr>
        <w:spacing w:after="0" w:before="31"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kirjeldab seksuaalsel teel levivate haiguste ärahoidmise võimalusi;  </w:t>
      </w:r>
      <w:r w:rsidDel="00000000" w:rsidR="00000000" w:rsidRPr="00000000">
        <w:rPr>
          <w:rtl w:val="0"/>
        </w:rPr>
      </w:r>
    </w:p>
    <w:p w:rsidR="00000000" w:rsidDel="00000000" w:rsidP="00000000" w:rsidRDefault="00000000" w:rsidRPr="00000000" w14:paraId="00000267">
      <w:pPr>
        <w:spacing w:after="0" w:before="31"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teab, mis on HIV ja AIDS ning HIVi nakatumise teid ja võimalusi nakatumise  vältimiseks;  </w:t>
      </w:r>
      <w:r w:rsidDel="00000000" w:rsidR="00000000" w:rsidRPr="00000000">
        <w:rPr>
          <w:rtl w:val="0"/>
        </w:rPr>
      </w:r>
    </w:p>
    <w:p w:rsidR="00000000" w:rsidDel="00000000" w:rsidP="00000000" w:rsidRDefault="00000000" w:rsidRPr="00000000" w14:paraId="00000268">
      <w:pPr>
        <w:spacing w:after="0" w:before="27"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eristab HIVi ja AIDSi müüte tegelikkusest;  </w:t>
      </w:r>
      <w:r w:rsidDel="00000000" w:rsidR="00000000" w:rsidRPr="00000000">
        <w:rPr>
          <w:rtl w:val="0"/>
        </w:rPr>
      </w:r>
    </w:p>
    <w:p w:rsidR="00000000" w:rsidDel="00000000" w:rsidP="00000000" w:rsidRDefault="00000000" w:rsidRPr="00000000" w14:paraId="00000269">
      <w:pPr>
        <w:spacing w:after="0" w:before="135"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nimetab, kuhu saab pöörduda abi ja nõu saamiseks seksuaaltervise küsimustes.  </w:t>
      </w:r>
      <w:r w:rsidDel="00000000" w:rsidR="00000000" w:rsidRPr="00000000">
        <w:rPr>
          <w:rtl w:val="0"/>
        </w:rPr>
      </w:r>
    </w:p>
    <w:p w:rsidR="00000000" w:rsidDel="00000000" w:rsidP="00000000" w:rsidRDefault="00000000" w:rsidRPr="00000000" w14:paraId="0000026A">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6B">
      <w:pPr>
        <w:spacing w:after="0" w:before="128" w:line="360" w:lineRule="auto"/>
        <w:ind w:left="20"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Sotsiaalne tervis ja suhted. Suhete loomine, säilitamine ja katkemine. Suhete väärtustamine.  Armastus. Seksuaalsuse olemus: lähisuhted, seksuaalidentiteet, seksuaalne nauding,  soojätkamine, seksuaalne areng. Seksuaalne orientatsioon. Soorollide ja soostereotüüpide mõju  inimese käitumisele ning tervisele. Seksuaalvahekord. Turvaline seksuaalkäitumine.  Rasestumisvastased meetodid. Seksuaalõigused. Seksuaalsel teel levivate haiguste vältimine.  HIV ja AIDS. Abi ja nõu saamise võimalused.  </w:t>
      </w:r>
      <w:r w:rsidDel="00000000" w:rsidR="00000000" w:rsidRPr="00000000">
        <w:rPr>
          <w:rtl w:val="0"/>
        </w:rPr>
      </w:r>
    </w:p>
    <w:p w:rsidR="00000000" w:rsidDel="00000000" w:rsidP="00000000" w:rsidRDefault="00000000" w:rsidRPr="00000000" w14:paraId="0000026C">
      <w:pPr>
        <w:spacing w:after="0" w:before="426"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Turvalisus ja riskikäitumine  </w:t>
      </w:r>
      <w:r w:rsidDel="00000000" w:rsidR="00000000" w:rsidRPr="00000000">
        <w:rPr>
          <w:rtl w:val="0"/>
        </w:rPr>
      </w:r>
    </w:p>
    <w:p w:rsidR="00000000" w:rsidDel="00000000" w:rsidP="00000000" w:rsidRDefault="00000000" w:rsidRPr="00000000" w14:paraId="0000026D">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6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6F">
      <w:pPr>
        <w:spacing w:after="0" w:line="360" w:lineRule="auto"/>
        <w:ind w:left="384" w:right="14"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kirjeldab levinumate riskikäitumiste tagajärgi, mõju inimese tervisele ja toimetulekule;  </w:t>
      </w:r>
    </w:p>
    <w:p w:rsidR="00000000" w:rsidDel="00000000" w:rsidP="00000000" w:rsidRDefault="00000000" w:rsidRPr="00000000" w14:paraId="00000270">
      <w:pPr>
        <w:spacing w:after="0" w:line="360" w:lineRule="auto"/>
        <w:ind w:left="384" w:right="14"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kirjeldab ja selgitab levinumate riskikäitumiste ärahoidmise ja neisse sekkumise  võimalusi indiviidi ja rühma tasandil, lähtudes igapäevaelust, ning teadvustab  ennetamise ja sekkumise võimalusi ühiskonna tasandil;  </w:t>
      </w:r>
      <w:r w:rsidDel="00000000" w:rsidR="00000000" w:rsidRPr="00000000">
        <w:rPr>
          <w:rtl w:val="0"/>
        </w:rPr>
      </w:r>
    </w:p>
    <w:p w:rsidR="00000000" w:rsidDel="00000000" w:rsidP="00000000" w:rsidRDefault="00000000" w:rsidRPr="00000000" w14:paraId="00000271">
      <w:pPr>
        <w:spacing w:after="0" w:before="28" w:line="360" w:lineRule="auto"/>
        <w:ind w:left="379" w:right="828" w:firstLine="7.0000000000000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kirjeldab, mis on vaimne ja füüsiline uimastisõltuvus ning kuidas see kujuneb;  </w:t>
      </w:r>
    </w:p>
    <w:p w:rsidR="00000000" w:rsidDel="00000000" w:rsidP="00000000" w:rsidRDefault="00000000" w:rsidRPr="00000000" w14:paraId="00000272">
      <w:pPr>
        <w:spacing w:after="0" w:before="28" w:line="360" w:lineRule="auto"/>
        <w:ind w:left="379" w:right="82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kirjeldab ja demonstreerib õpisituatsioonis, kuidas käituda uimastitega seotud  olukordades;  </w:t>
      </w:r>
      <w:r w:rsidDel="00000000" w:rsidR="00000000" w:rsidRPr="00000000">
        <w:rPr>
          <w:rtl w:val="0"/>
        </w:rPr>
      </w:r>
    </w:p>
    <w:p w:rsidR="00000000" w:rsidDel="00000000" w:rsidP="00000000" w:rsidRDefault="00000000" w:rsidRPr="00000000" w14:paraId="00000273">
      <w:pPr>
        <w:spacing w:after="0" w:before="28" w:line="360" w:lineRule="auto"/>
        <w:ind w:left="384" w:right="4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kuidas käituda turvaliselt ohuolukorras ning kutsuda abi allergia, astma,  diabeedi, elektrišoki, epilepsia, lämbumise, mürgituse, palaviku ja valu korral;  </w:t>
      </w:r>
      <w:r w:rsidDel="00000000" w:rsidR="00000000" w:rsidRPr="00000000">
        <w:rPr>
          <w:rtl w:val="0"/>
        </w:rPr>
      </w:r>
    </w:p>
    <w:p w:rsidR="00000000" w:rsidDel="00000000" w:rsidP="00000000" w:rsidRDefault="00000000" w:rsidRPr="00000000" w14:paraId="00000274">
      <w:pPr>
        <w:spacing w:after="0" w:before="28" w:line="360" w:lineRule="auto"/>
        <w:ind w:left="384" w:right="4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demonstreerib õpisituatsioonis esmaabivõtteid kuumakahjustuse, teadvusekaotuse,  südameseiskumise ja uppumise korral.  </w:t>
      </w:r>
      <w:r w:rsidDel="00000000" w:rsidR="00000000" w:rsidRPr="00000000">
        <w:rPr>
          <w:rtl w:val="0"/>
        </w:rPr>
      </w:r>
    </w:p>
    <w:p w:rsidR="00000000" w:rsidDel="00000000" w:rsidP="00000000" w:rsidRDefault="00000000" w:rsidRPr="00000000" w14:paraId="00000275">
      <w:pPr>
        <w:spacing w:after="0" w:before="32"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76">
      <w:pPr>
        <w:spacing w:after="0" w:before="13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Levinumad riskikäitumise liigid. Riskikäitumise mõju inimese tervisele ja toimetulekule. Tõhusad enesekohased ja sotsiaalsed oskused riskikäitumisega toimetulekul. Uimastid ja nende  toime kesknärvisüsteemile. Uimastitega seonduvad vääruskumused. Uimastite tarvitamise  isiklikud, sotsiaalsed, majanduslikud ja juriidilised riskid. Sõltuvuse kujunemine. Esmaabi  põhimõtted ja käitumine ohuolukordades.  </w:t>
      </w:r>
      <w:r w:rsidDel="00000000" w:rsidR="00000000" w:rsidRPr="00000000">
        <w:rPr>
          <w:rtl w:val="0"/>
        </w:rPr>
      </w:r>
    </w:p>
    <w:p w:rsidR="00000000" w:rsidDel="00000000" w:rsidP="00000000" w:rsidRDefault="00000000" w:rsidRPr="00000000" w14:paraId="00000277">
      <w:pPr>
        <w:spacing w:after="0" w:before="44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Inimene ja valikud  </w:t>
      </w:r>
      <w:r w:rsidDel="00000000" w:rsidR="00000000" w:rsidRPr="00000000">
        <w:rPr>
          <w:rtl w:val="0"/>
        </w:rPr>
      </w:r>
    </w:p>
    <w:p w:rsidR="00000000" w:rsidDel="00000000" w:rsidP="00000000" w:rsidRDefault="00000000" w:rsidRPr="00000000" w14:paraId="00000278">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7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7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analüüsib ennast oma huvide, võimete ja iseloomu põhjal ning seostab seda valikutega elus.  </w:t>
      </w:r>
      <w:r w:rsidDel="00000000" w:rsidR="00000000" w:rsidRPr="00000000">
        <w:rPr>
          <w:rtl w:val="0"/>
        </w:rPr>
      </w:r>
    </w:p>
    <w:p w:rsidR="00000000" w:rsidDel="00000000" w:rsidP="00000000" w:rsidRDefault="00000000" w:rsidRPr="00000000" w14:paraId="0000027B">
      <w:pPr>
        <w:spacing w:after="0" w:before="51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7C">
      <w:pPr>
        <w:spacing w:after="0" w:before="111" w:line="360" w:lineRule="auto"/>
        <w:ind w:left="19" w:right="82"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Huvide ja võimete mitmekesisus ning valikud. Edukus, väärtushinnangud ja prioriteedid elus.  Mina ja teised kui väärtus.  </w:t>
      </w:r>
      <w:r w:rsidDel="00000000" w:rsidR="00000000" w:rsidRPr="00000000">
        <w:rPr>
          <w:rtl w:val="0"/>
        </w:rPr>
      </w:r>
    </w:p>
    <w:p w:rsidR="00000000" w:rsidDel="00000000" w:rsidP="00000000" w:rsidRDefault="00000000" w:rsidRPr="00000000" w14:paraId="0000027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before="27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AJALUGU </w:t>
      </w:r>
      <w:r w:rsidDel="00000000" w:rsidR="00000000" w:rsidRPr="00000000">
        <w:rPr>
          <w:rtl w:val="0"/>
        </w:rPr>
      </w:r>
    </w:p>
    <w:p w:rsidR="00000000" w:rsidDel="00000000" w:rsidP="00000000" w:rsidRDefault="00000000" w:rsidRPr="00000000" w14:paraId="0000027F">
      <w:pPr>
        <w:spacing w:after="0" w:before="27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1.Üldalused </w:t>
      </w:r>
      <w:r w:rsidDel="00000000" w:rsidR="00000000" w:rsidRPr="00000000">
        <w:rPr>
          <w:rtl w:val="0"/>
        </w:rPr>
      </w:r>
    </w:p>
    <w:p w:rsidR="00000000" w:rsidDel="00000000" w:rsidP="00000000" w:rsidRDefault="00000000" w:rsidRPr="00000000" w14:paraId="00000280">
      <w:pPr>
        <w:spacing w:after="0" w:before="27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1.1. Õppe- ja kasvatuseesmärgid </w:t>
      </w:r>
      <w:r w:rsidDel="00000000" w:rsidR="00000000" w:rsidRPr="00000000">
        <w:rPr>
          <w:rtl w:val="0"/>
        </w:rPr>
      </w:r>
    </w:p>
    <w:p w:rsidR="00000000" w:rsidDel="00000000" w:rsidP="00000000" w:rsidRDefault="00000000" w:rsidRPr="00000000" w14:paraId="00000281">
      <w:pPr>
        <w:spacing w:after="0" w:before="263"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ajalooõpetusega taotletakse, et õpilane: </w:t>
      </w:r>
      <w:r w:rsidDel="00000000" w:rsidR="00000000" w:rsidRPr="00000000">
        <w:rPr>
          <w:rtl w:val="0"/>
        </w:rPr>
      </w:r>
    </w:p>
    <w:p w:rsidR="00000000" w:rsidDel="00000000" w:rsidP="00000000" w:rsidRDefault="00000000" w:rsidRPr="00000000" w14:paraId="00000282">
      <w:pPr>
        <w:spacing w:after="0" w:line="360" w:lineRule="auto"/>
        <w:ind w:left="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tunneb huvi mineviku vastu; </w:t>
      </w:r>
      <w:r w:rsidDel="00000000" w:rsidR="00000000" w:rsidRPr="00000000">
        <w:rPr>
          <w:rtl w:val="0"/>
        </w:rPr>
      </w:r>
    </w:p>
    <w:p w:rsidR="00000000" w:rsidDel="00000000" w:rsidP="00000000" w:rsidRDefault="00000000" w:rsidRPr="00000000" w14:paraId="00000283">
      <w:pPr>
        <w:spacing w:after="0" w:line="360" w:lineRule="auto"/>
        <w:ind w:left="21" w:right="2" w:hanging="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tunneb oma kodukoha ajalugu, Eesti ajalugu, Euroopa ning maailma ajalugu ajastut kõige enam  iseloomustavate sündmuste, protsesside ja isikute kaudu; </w:t>
      </w:r>
      <w:r w:rsidDel="00000000" w:rsidR="00000000" w:rsidRPr="00000000">
        <w:rPr>
          <w:rtl w:val="0"/>
        </w:rPr>
      </w:r>
    </w:p>
    <w:p w:rsidR="00000000" w:rsidDel="00000000" w:rsidP="00000000" w:rsidRDefault="00000000" w:rsidRPr="00000000" w14:paraId="00000284">
      <w:pPr>
        <w:spacing w:after="0" w:before="8" w:line="360" w:lineRule="auto"/>
        <w:ind w:left="18" w:right="0" w:firstLine="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kultuurilist mitmekesisust ning oma rolli kultuuripärandi säilitajana ja edasikandjana  ning määratleb end oma rahva liikmena; </w:t>
      </w:r>
      <w:r w:rsidDel="00000000" w:rsidR="00000000" w:rsidRPr="00000000">
        <w:rPr>
          <w:rtl w:val="0"/>
        </w:rPr>
      </w:r>
    </w:p>
    <w:p w:rsidR="00000000" w:rsidDel="00000000" w:rsidP="00000000" w:rsidRDefault="00000000" w:rsidRPr="00000000" w14:paraId="00000285">
      <w:pPr>
        <w:spacing w:after="0" w:before="8"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leiab, üldistab, tõlgendab, kasutab ja hindab kriitiliselt ajalooteavet; </w:t>
      </w:r>
      <w:r w:rsidDel="00000000" w:rsidR="00000000" w:rsidRPr="00000000">
        <w:rPr>
          <w:rtl w:val="0"/>
        </w:rPr>
      </w:r>
    </w:p>
    <w:p w:rsidR="00000000" w:rsidDel="00000000" w:rsidP="00000000" w:rsidRDefault="00000000" w:rsidRPr="00000000" w14:paraId="00000286">
      <w:pPr>
        <w:spacing w:after="0" w:line="360" w:lineRule="auto"/>
        <w:ind w:left="17" w:right="-5" w:firstLine="10.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kasutab ajaloo põhimõisteid õiges kontekstis, eristab ajaloofakti tõlgendusest ja arvamusest, näeb ja  sõnastab probleeme ning esitab neist lähtudes küsimusi ja pakub lahendusteid; </w:t>
      </w:r>
      <w:r w:rsidDel="00000000" w:rsidR="00000000" w:rsidRPr="00000000">
        <w:rPr>
          <w:rtl w:val="0"/>
        </w:rPr>
      </w:r>
    </w:p>
    <w:p w:rsidR="00000000" w:rsidDel="00000000" w:rsidP="00000000" w:rsidRDefault="00000000" w:rsidRPr="00000000" w14:paraId="00000287">
      <w:pPr>
        <w:spacing w:after="0" w:line="360" w:lineRule="auto"/>
        <w:ind w:left="17" w:right="-5" w:firstLine="10.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mõistab põhjuse-tagajärje, sarnasuse-erinevuse ja järjepidevuse olemust ning hindab allikate  usaldusväärsust ajaloosündmusi ja -protsesse ning ajaloolist keskkonda analüüsides; </w:t>
      </w:r>
      <w:r w:rsidDel="00000000" w:rsidR="00000000" w:rsidRPr="00000000">
        <w:rPr>
          <w:rtl w:val="0"/>
        </w:rPr>
      </w:r>
    </w:p>
    <w:p w:rsidR="00000000" w:rsidDel="00000000" w:rsidP="00000000" w:rsidRDefault="00000000" w:rsidRPr="00000000" w14:paraId="00000288">
      <w:pPr>
        <w:spacing w:after="0" w:line="360" w:lineRule="auto"/>
        <w:ind w:left="17" w:right="-5" w:firstLine="10.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tunnustab inimeste, vaadete ja olukordade erinevusi, kujundab ning põhjendab oma arvamust,  analüüsib ja hindab oma tegevust ning näeb ja korrigeerib oma eksimusi; </w:t>
      </w:r>
      <w:r w:rsidDel="00000000" w:rsidR="00000000" w:rsidRPr="00000000">
        <w:rPr>
          <w:rtl w:val="0"/>
        </w:rPr>
      </w:r>
    </w:p>
    <w:p w:rsidR="00000000" w:rsidDel="00000000" w:rsidP="00000000" w:rsidRDefault="00000000" w:rsidRPr="00000000" w14:paraId="00000289">
      <w:pPr>
        <w:spacing w:after="0" w:before="4" w:line="360" w:lineRule="auto"/>
        <w:ind w:left="24" w:right="-3"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tunneb ja kasutab erinevaid õpivõtteid, tekstiliike ja teabeallikaid, väljendab oma teadmisi ning  oskusi suuliselt ja kirjalikult ning kasutab õppetegevuses IKT vahendeid. </w:t>
      </w:r>
      <w:r w:rsidDel="00000000" w:rsidR="00000000" w:rsidRPr="00000000">
        <w:rPr>
          <w:rtl w:val="0"/>
        </w:rPr>
      </w:r>
    </w:p>
    <w:p w:rsidR="00000000" w:rsidDel="00000000" w:rsidP="00000000" w:rsidRDefault="00000000" w:rsidRPr="00000000" w14:paraId="0000028A">
      <w:pPr>
        <w:spacing w:after="0" w:before="262"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 Õppeaine kirjeldus </w:t>
      </w:r>
      <w:r w:rsidDel="00000000" w:rsidR="00000000" w:rsidRPr="00000000">
        <w:rPr>
          <w:rtl w:val="0"/>
        </w:rPr>
      </w:r>
    </w:p>
    <w:p w:rsidR="00000000" w:rsidDel="00000000" w:rsidP="00000000" w:rsidRDefault="00000000" w:rsidRPr="00000000" w14:paraId="0000028B">
      <w:pPr>
        <w:spacing w:after="0" w:before="9" w:line="360" w:lineRule="auto"/>
        <w:ind w:left="18"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Ajalooõpetuses omandavad õpilased kultuuriruumis ning ajaloolises keskkonnas orienteerumiseks  vajalikke teadmisi ja oskusi. Õpilasi suunatakse teadvustama, analüüsima, kriitiliselt hindama ning  tõlgendama minevikus aset leidnud sündmusi ja protsesse, nende seoseid omavahel ja tänapäevaga  ning ajaloosündmuste erineva tõlgendamise põhjusi. </w:t>
      </w:r>
      <w:r w:rsidDel="00000000" w:rsidR="00000000" w:rsidRPr="00000000">
        <w:rPr>
          <w:rtl w:val="0"/>
        </w:rPr>
      </w:r>
    </w:p>
    <w:p w:rsidR="00000000" w:rsidDel="00000000" w:rsidP="00000000" w:rsidRDefault="00000000" w:rsidRPr="00000000" w14:paraId="0000028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before="7" w:line="360" w:lineRule="auto"/>
        <w:ind w:right="-6"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ajalooõpetus on kronoloogilis-temaatiline. Õppeaine algab sissejuhatava algõpetusega ning  jätkub muinas-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 </w:t>
      </w:r>
      <w:r w:rsidDel="00000000" w:rsidR="00000000" w:rsidRPr="00000000">
        <w:rPr>
          <w:rtl w:val="0"/>
        </w:rPr>
      </w:r>
    </w:p>
    <w:p w:rsidR="00000000" w:rsidDel="00000000" w:rsidP="00000000" w:rsidRDefault="00000000" w:rsidRPr="00000000" w14:paraId="0000028E">
      <w:pPr>
        <w:spacing w:after="0" w:before="10" w:line="360" w:lineRule="auto"/>
        <w:ind w:left="19" w:right="-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Ajalooõpetusel on kronoloogiline, poliitiline, majanduslik, sotsiaalne, kultuuriline ja ideede  dimensioon. Põhikoolis tähtsustatakse õpilasele jõukohast, inimesekeskset ajalookäsitlust, eluolu ja  kultuuri teiste ajalooõpetuse dimensioonide ees. Maailma ajalugu käsitletakse valitud teemade kaudu,  millega ei taotleta ajalooperioodidest tervikpildi kujunemist. Tähtis on luua sild mineviku ja nüüdisaja  ajaloosündmuste ja -nähtuste vahel ning kujundada arusaam, et minevikku pöördumata on raske  mõista tänapäeva, nt kriisikollete olemust ning paljusid Eesti ajaloo probleeme. </w:t>
      </w:r>
      <w:r w:rsidDel="00000000" w:rsidR="00000000" w:rsidRPr="00000000">
        <w:rPr>
          <w:rtl w:val="0"/>
        </w:rPr>
      </w:r>
    </w:p>
    <w:p w:rsidR="00000000" w:rsidDel="00000000" w:rsidP="00000000" w:rsidRDefault="00000000" w:rsidRPr="00000000" w14:paraId="0000028F">
      <w:pPr>
        <w:spacing w:after="0" w:before="8" w:line="360" w:lineRule="auto"/>
        <w:ind w:left="19" w:right="-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 mõistmisele aitavad kaasa ekskursioonid, õppekäigud, ajaloo- ja ilukirjandus, teater ja kino,  meedia, internet, erinevad inimesed ning paigad. Seda kogemust koolis õpituga ühendades kujuneb  õpilasel arusaam ajaloost. Õpilaste maailmapilti rikastab ainetevaheline integratsioon ning lähedaste  teemade lõimitud käsitlemine, lähtudes erinevatest aspektidest. </w:t>
      </w:r>
      <w:r w:rsidDel="00000000" w:rsidR="00000000" w:rsidRPr="00000000">
        <w:rPr>
          <w:rtl w:val="0"/>
        </w:rPr>
      </w:r>
    </w:p>
    <w:p w:rsidR="00000000" w:rsidDel="00000000" w:rsidP="00000000" w:rsidRDefault="00000000" w:rsidRPr="00000000" w14:paraId="0000029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before="1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Ajalooõpetuse kaudu kujundatakse erinevaid oskusi: </w:t>
      </w:r>
      <w:r w:rsidDel="00000000" w:rsidR="00000000" w:rsidRPr="00000000">
        <w:rPr>
          <w:rtl w:val="0"/>
        </w:rPr>
      </w:r>
    </w:p>
    <w:p w:rsidR="00000000" w:rsidDel="00000000" w:rsidP="00000000" w:rsidRDefault="00000000" w:rsidRPr="00000000" w14:paraId="00000292">
      <w:pPr>
        <w:spacing w:after="0" w:line="360" w:lineRule="auto"/>
        <w:ind w:left="21" w:right="2026"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ajas orienteerumise oskus, oskus analüüsida ajaloolise keskkonna kujunemist; </w:t>
      </w:r>
      <w:r w:rsidDel="00000000" w:rsidR="00000000" w:rsidRPr="00000000">
        <w:rPr>
          <w:rtl w:val="0"/>
        </w:rPr>
      </w:r>
    </w:p>
    <w:p w:rsidR="00000000" w:rsidDel="00000000" w:rsidP="00000000" w:rsidRDefault="00000000" w:rsidRPr="00000000" w14:paraId="00000293">
      <w:pPr>
        <w:spacing w:after="0" w:line="360" w:lineRule="auto"/>
        <w:ind w:left="21" w:right="2026"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ajaloomõistete tundmine ja kontekstis kasutamine; </w:t>
      </w:r>
      <w:r w:rsidDel="00000000" w:rsidR="00000000" w:rsidRPr="00000000">
        <w:rPr>
          <w:rtl w:val="0"/>
        </w:rPr>
      </w:r>
    </w:p>
    <w:p w:rsidR="00000000" w:rsidDel="00000000" w:rsidP="00000000" w:rsidRDefault="00000000" w:rsidRPr="00000000" w14:paraId="00000294">
      <w:pPr>
        <w:spacing w:after="0" w:before="3" w:line="360" w:lineRule="auto"/>
        <w:ind w:left="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küsimuste esitamine ajaloo kohta ning neile vastamine; </w:t>
      </w:r>
      <w:r w:rsidDel="00000000" w:rsidR="00000000" w:rsidRPr="00000000">
        <w:rPr>
          <w:rtl w:val="0"/>
        </w:rPr>
      </w:r>
    </w:p>
    <w:p w:rsidR="00000000" w:rsidDel="00000000" w:rsidP="00000000" w:rsidRDefault="00000000" w:rsidRPr="00000000" w14:paraId="00000295">
      <w:pPr>
        <w:spacing w:after="0" w:line="360" w:lineRule="auto"/>
        <w:ind w:left="20" w:righ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funktsionaalne kirjaoskus, kriitiline mõtlemine, arutlusoskus, järelduste tegemine ja seoste loomine  ning oma seisukoha kujundamine ja põhjendamine; </w:t>
      </w:r>
      <w:r w:rsidDel="00000000" w:rsidR="00000000" w:rsidRPr="00000000">
        <w:rPr>
          <w:rtl w:val="0"/>
        </w:rPr>
      </w:r>
    </w:p>
    <w:p w:rsidR="00000000" w:rsidDel="00000000" w:rsidP="00000000" w:rsidRDefault="00000000" w:rsidRPr="00000000" w14:paraId="00000296">
      <w:pPr>
        <w:spacing w:after="0" w:before="5" w:line="360" w:lineRule="auto"/>
        <w:ind w:left="18" w:right="-6" w:firstLine="9.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empaatia, oskus asetada end kellegi teise olukorda ajastut arvestades; koostöö- ja  konfliktilahendusoskus;</w:t>
      </w:r>
      <w:r w:rsidDel="00000000" w:rsidR="00000000" w:rsidRPr="00000000">
        <w:rPr>
          <w:rtl w:val="0"/>
        </w:rPr>
      </w:r>
    </w:p>
    <w:p w:rsidR="00000000" w:rsidDel="00000000" w:rsidP="00000000" w:rsidRDefault="00000000" w:rsidRPr="00000000" w14:paraId="00000297">
      <w:pPr>
        <w:spacing w:after="0" w:before="5" w:line="360" w:lineRule="auto"/>
        <w:ind w:left="18" w:right="-6" w:firstLine="9.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allikaanalüüs ja töö ajalookaardiga, info leidmine erinevatest teabeallikatest, selle kasutamine ja  hindamine, suuline ja kirjalik eneseväljendus ning IKT vahendite kasutamine. </w:t>
      </w:r>
      <w:r w:rsidDel="00000000" w:rsidR="00000000" w:rsidRPr="00000000">
        <w:rPr>
          <w:rtl w:val="0"/>
        </w:rPr>
      </w:r>
    </w:p>
    <w:p w:rsidR="00000000" w:rsidDel="00000000" w:rsidP="00000000" w:rsidRDefault="00000000" w:rsidRPr="00000000" w14:paraId="0000029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spacing w:after="0" w:before="24" w:line="360" w:lineRule="auto"/>
        <w:ind w:left="19" w:right="-5"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Oskuste kujundamine ajalooõpetuses on pidev protsess ning seda tehakse erinevate õppeteemade ja  õppemeetodite kaudu. Oskuste taset kirjeldatakse kooliastme lõpul õpitulemustena. Ajaloo mõistmise seisukohalt on tähtis kujundada võimet asetada end kellegi teise olukorda, vaadelda  maailma kellegi teise seisukohast lähtudes. Ajalootundides peab õpilastele tutvustama erinevaid  ajalookäsitlusi neist ühtki peale surumata. Mõistmaks, et ajalookirjutamine sõltub ajast ja ajaloouurija  seisukohast, tuleb kujundada kriitilist suhtumist erinevatesse mõtteviisidesse ning võrrelda  ajaloosündmuste ja -nähtuste käsitlemist eri allikates. </w:t>
      </w:r>
      <w:r w:rsidDel="00000000" w:rsidR="00000000" w:rsidRPr="00000000">
        <w:rPr>
          <w:rtl w:val="0"/>
        </w:rPr>
      </w:r>
    </w:p>
    <w:p w:rsidR="00000000" w:rsidDel="00000000" w:rsidP="00000000" w:rsidRDefault="00000000" w:rsidRPr="00000000" w14:paraId="0000029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after="0" w:before="10" w:line="360" w:lineRule="auto"/>
        <w:ind w:left="18" w:right="-6" w:firstLine="5.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Õppetegevuses on oluline rakendada mitmekesist metoodikat, mis võimaldab õpilastel aktiivselt  osaleda õppetegevuses, arendada oma õpioskusi, teha järeldusi, kujundada ja väljendada oma arvamust  ajaloosündmuste või -nähtuste kohta. Ajalooprobleemide analüüsimise kaudu rikastub väärtussüsteem,  kujuneb rahvuslik ja kultuuriline identiteet, sallivus ja pooldav suhtumine demokraatlikesse  väärtustesse, areneb õpilase ajalooline mõtlemine ning rikastub ajalooteadvus. </w:t>
      </w:r>
      <w:r w:rsidDel="00000000" w:rsidR="00000000" w:rsidRPr="00000000">
        <w:rPr>
          <w:rtl w:val="0"/>
        </w:rPr>
      </w:r>
    </w:p>
    <w:p w:rsidR="00000000" w:rsidDel="00000000" w:rsidP="00000000" w:rsidRDefault="00000000" w:rsidRPr="00000000" w14:paraId="0000029C">
      <w:pPr>
        <w:spacing w:after="0" w:before="248"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1.3. Õppetegevus </w:t>
      </w:r>
      <w:r w:rsidDel="00000000" w:rsidR="00000000" w:rsidRPr="00000000">
        <w:rPr>
          <w:rtl w:val="0"/>
        </w:rPr>
      </w:r>
    </w:p>
    <w:p w:rsidR="00000000" w:rsidDel="00000000" w:rsidP="00000000" w:rsidRDefault="00000000" w:rsidRPr="00000000" w14:paraId="0000029D">
      <w:pPr>
        <w:spacing w:after="0" w:before="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Õppetegevust kavandades ja korraldades: </w:t>
      </w:r>
      <w:r w:rsidDel="00000000" w:rsidR="00000000" w:rsidRPr="00000000">
        <w:rPr>
          <w:rtl w:val="0"/>
        </w:rPr>
      </w:r>
    </w:p>
    <w:p w:rsidR="00000000" w:rsidDel="00000000" w:rsidP="00000000" w:rsidRDefault="00000000" w:rsidRPr="00000000" w14:paraId="0000029E">
      <w:pPr>
        <w:spacing w:after="0" w:line="360" w:lineRule="auto"/>
        <w:ind w:left="17" w:right="-5" w:firstLine="25.99999999999999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lähtutakse õppekava alusväärtustest, üldpädevustest, õppeaine eesmärkidest, õppesisust ja  oodatavatest õpitulemustest ning toetatakse lõimingut teiste õppeainete ja läbivate teemadega; </w:t>
      </w:r>
    </w:p>
    <w:p w:rsidR="00000000" w:rsidDel="00000000" w:rsidP="00000000" w:rsidRDefault="00000000" w:rsidRPr="00000000" w14:paraId="0000029F">
      <w:pPr>
        <w:spacing w:after="0" w:line="360" w:lineRule="auto"/>
        <w:ind w:left="17" w:right="-5"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taotletakse, et õpilase õpikoormus (sh kodutööde maht) on mõõdukas, jaotub õppeaasta ulatuses  ühtlaselt ning jätab õpilasele piisavalt aega puhata ja huvitegevustega tegelda; </w:t>
      </w:r>
      <w:r w:rsidDel="00000000" w:rsidR="00000000" w:rsidRPr="00000000">
        <w:rPr>
          <w:rtl w:val="0"/>
        </w:rPr>
      </w:r>
    </w:p>
    <w:p w:rsidR="00000000" w:rsidDel="00000000" w:rsidP="00000000" w:rsidRDefault="00000000" w:rsidRPr="00000000" w14:paraId="000002A0">
      <w:pPr>
        <w:spacing w:after="0" w:line="360" w:lineRule="auto"/>
        <w:ind w:left="17" w:right="-5"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võimaldatakse õppida individuaalselt ja üheskoos teistega (iseseisvad, paaris- ning rühmatööd), et  toetada õpilaste kujunemist aktiivseteks ja iseseisvateks õppijateks ning loovateks ja kriitiliselt  mõtlevateks isiksusteks; </w:t>
      </w:r>
      <w:r w:rsidDel="00000000" w:rsidR="00000000" w:rsidRPr="00000000">
        <w:rPr>
          <w:rtl w:val="0"/>
        </w:rPr>
      </w:r>
    </w:p>
    <w:p w:rsidR="00000000" w:rsidDel="00000000" w:rsidP="00000000" w:rsidRDefault="00000000" w:rsidRPr="00000000" w14:paraId="000002A1">
      <w:pPr>
        <w:spacing w:after="0" w:before="7" w:line="360" w:lineRule="auto"/>
        <w:ind w:left="19" w:right="2"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kasutatakse diferentseeritud õppeülesandeid, mille sisu ja raskusaste toetavad individualiseeritud  käsitlust ning suurendavad õpimotivatsiooni; </w:t>
      </w:r>
      <w:r w:rsidDel="00000000" w:rsidR="00000000" w:rsidRPr="00000000">
        <w:rPr>
          <w:rtl w:val="0"/>
        </w:rPr>
      </w:r>
    </w:p>
    <w:p w:rsidR="00000000" w:rsidDel="00000000" w:rsidP="00000000" w:rsidRDefault="00000000" w:rsidRPr="00000000" w14:paraId="000002A2">
      <w:pPr>
        <w:spacing w:after="0" w:before="7" w:line="360" w:lineRule="auto"/>
        <w:ind w:left="24" w:right="-3"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rakendatakse nüüdisaegseid info- ja kommunikatsioonitehnoloogiatel põhinevaid õpikeskkondi ning  õppematerjale ja -vahendeid; </w:t>
      </w:r>
      <w:r w:rsidDel="00000000" w:rsidR="00000000" w:rsidRPr="00000000">
        <w:rPr>
          <w:rtl w:val="0"/>
        </w:rPr>
      </w:r>
    </w:p>
    <w:p w:rsidR="00000000" w:rsidDel="00000000" w:rsidP="00000000" w:rsidRDefault="00000000" w:rsidRPr="00000000" w14:paraId="000002A3">
      <w:pPr>
        <w:spacing w:after="0" w:before="5" w:line="360" w:lineRule="auto"/>
        <w:ind w:left="18" w:right="-6" w:firstLine="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laiendatakse õpikeskkonda: muuseum, näitus, raamatukogu, arvutiklass, ajaloolis-kultuuriline  keskkond (muistised, ehitised) jne. </w:t>
      </w:r>
      <w:r w:rsidDel="00000000" w:rsidR="00000000" w:rsidRPr="00000000">
        <w:rPr>
          <w:rtl w:val="0"/>
        </w:rPr>
      </w:r>
    </w:p>
    <w:p w:rsidR="00000000" w:rsidDel="00000000" w:rsidP="00000000" w:rsidRDefault="00000000" w:rsidRPr="00000000" w14:paraId="000002A4">
      <w:pPr>
        <w:spacing w:after="0" w:before="284"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 Hindamine </w:t>
      </w:r>
      <w:r w:rsidDel="00000000" w:rsidR="00000000" w:rsidRPr="00000000">
        <w:rPr>
          <w:rtl w:val="0"/>
        </w:rPr>
      </w:r>
    </w:p>
    <w:p w:rsidR="00000000" w:rsidDel="00000000" w:rsidP="00000000" w:rsidRDefault="00000000" w:rsidRPr="00000000" w14:paraId="000002A5">
      <w:pPr>
        <w:spacing w:after="0" w:before="9" w:line="360" w:lineRule="auto"/>
        <w:ind w:right="-6" w:firstLine="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Ajaloo õpitulemusi hinnates lähtutakse õppekava üldosa ning teiste hindamist reguleerivate  õigusaktide hindamiskäsitlusest. Ajaloo õpitulemuste kontrolli ja hindamise eesmärk on saada  ülevaade ajalooõpetuse õpitulemuste saavutatusest ja õpilase individuaalsest arengust ning kasutada  saadud teavet õppe tulemuslikumaks kavandamiseks. Hinnatakse nii teadmisi ja nende rakendamise  oskust kui ka üldpädevuste saavutatust, sh õpioskusi suuliste vastuste (esituste), kirjalike ja/või  praktiliste tööde ning praktiliste tegevuste alusel, arvestades õpilase teadmiste ja oskuste vastavust  ainekava taotletavate õpitulemustele. Kirjalikke ülesandeid hinnates arvestatakse eelkõige töö sisu,  kuid parandatakse ka õigekirjavead, mida hindamisel ei arvestata. Õpitulemusi kontrollides tuleb  jälgida teadmiste (ajaloolise sõnavara) ja oskuste tasakaalu. Hindamismeetodite valikul arvestatakse  õpilaste vanuselisi iseärasusi, individuaalseid võimeid ning valmisolekut ühe või teise tegevusega  toime tulla. Õpilane  peab teadma, mida ja millal hinnatakse, milliseid hindamisvahendeid kasutatakse ja millised on  hindamise kriteeriumid. </w:t>
      </w:r>
      <w:r w:rsidDel="00000000" w:rsidR="00000000" w:rsidRPr="00000000">
        <w:rPr>
          <w:rtl w:val="0"/>
        </w:rPr>
      </w:r>
    </w:p>
    <w:p w:rsidR="00000000" w:rsidDel="00000000" w:rsidP="00000000" w:rsidRDefault="00000000" w:rsidRPr="00000000" w14:paraId="000002A6">
      <w:pPr>
        <w:spacing w:after="0" w:before="44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 kooliastme õpitulemused ajaloos </w:t>
      </w:r>
      <w:r w:rsidDel="00000000" w:rsidR="00000000" w:rsidRPr="00000000">
        <w:rPr>
          <w:rtl w:val="0"/>
        </w:rPr>
      </w:r>
    </w:p>
    <w:p w:rsidR="00000000" w:rsidDel="00000000" w:rsidP="00000000" w:rsidRDefault="00000000" w:rsidRPr="00000000" w14:paraId="000002A7">
      <w:pPr>
        <w:spacing w:after="0" w:before="50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w:t>
      </w:r>
      <w:r w:rsidDel="00000000" w:rsidR="00000000" w:rsidRPr="00000000">
        <w:rPr>
          <w:rtl w:val="0"/>
        </w:rPr>
      </w:r>
    </w:p>
    <w:p w:rsidR="00000000" w:rsidDel="00000000" w:rsidP="00000000" w:rsidRDefault="00000000" w:rsidRPr="00000000" w14:paraId="000002A8">
      <w:pPr>
        <w:numPr>
          <w:ilvl w:val="0"/>
          <w:numId w:val="1"/>
        </w:numPr>
        <w:spacing w:after="0" w:before="116"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kasutab asjakohaselt aja mõistega seonduvaid sõnu, lühendeid ja fraase </w:t>
      </w:r>
      <w:r w:rsidDel="00000000" w:rsidR="00000000" w:rsidRPr="00000000">
        <w:rPr>
          <w:rFonts w:ascii="Times New Roman" w:cs="Times New Roman" w:eastAsia="Times New Roman" w:hAnsi="Times New Roman"/>
          <w:i w:val="1"/>
          <w:color w:val="000000"/>
          <w:sz w:val="24"/>
          <w:szCs w:val="24"/>
          <w:rtl w:val="0"/>
        </w:rPr>
        <w:t xml:space="preserve">aeg, muinasaeg,  vanaaeg, sajand, aastatuhat, eKr, pKr, araabia number, Rooma number;  </w:t>
      </w:r>
      <w:r w:rsidDel="00000000" w:rsidR="00000000" w:rsidRPr="00000000">
        <w:rPr>
          <w:rtl w:val="0"/>
        </w:rPr>
      </w:r>
    </w:p>
    <w:p w:rsidR="00000000" w:rsidDel="00000000" w:rsidP="00000000" w:rsidRDefault="00000000" w:rsidRPr="00000000" w14:paraId="000002A9">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tunneb mõningaid iseloomulikke sündmusi kodukoha ja Eesti ajaloost ning seostab neid  omavahel;  </w:t>
      </w:r>
    </w:p>
    <w:p w:rsidR="00000000" w:rsidDel="00000000" w:rsidP="00000000" w:rsidRDefault="00000000" w:rsidRPr="00000000" w14:paraId="000002AA">
      <w:pPr>
        <w:numPr>
          <w:ilvl w:val="0"/>
          <w:numId w:val="1"/>
        </w:numPr>
        <w:spacing w:after="0" w:line="360" w:lineRule="auto"/>
        <w:ind w:left="720" w:right="171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mõnda ajaloolist asumit, selle tekkimise ja kujunemise põhjusi;  </w:t>
      </w:r>
    </w:p>
    <w:p w:rsidR="00000000" w:rsidDel="00000000" w:rsidP="00000000" w:rsidRDefault="00000000" w:rsidRPr="00000000" w14:paraId="000002AB">
      <w:pPr>
        <w:numPr>
          <w:ilvl w:val="0"/>
          <w:numId w:val="1"/>
        </w:numPr>
        <w:spacing w:after="0" w:line="360" w:lineRule="auto"/>
        <w:ind w:left="720" w:right="171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hindab materiaalset keskkonda kui ajaloosündmuste peamist kandjat;  </w:t>
      </w:r>
    </w:p>
    <w:p w:rsidR="00000000" w:rsidDel="00000000" w:rsidP="00000000" w:rsidRDefault="00000000" w:rsidRPr="00000000" w14:paraId="000002AC">
      <w:pPr>
        <w:numPr>
          <w:ilvl w:val="0"/>
          <w:numId w:val="1"/>
        </w:numPr>
        <w:spacing w:after="0" w:line="360" w:lineRule="auto"/>
        <w:ind w:left="720" w:right="171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toob näiteid muinasaja ja vanaaja kohta;  </w:t>
      </w:r>
    </w:p>
    <w:p w:rsidR="00000000" w:rsidDel="00000000" w:rsidP="00000000" w:rsidRDefault="00000000" w:rsidRPr="00000000" w14:paraId="000002AD">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vanaaja kultuuripärandi tähtsust inimkonna ajaloos ning esitab näiteid erinevate  kultuurivaldkondade kohta;  </w:t>
      </w:r>
    </w:p>
    <w:p w:rsidR="00000000" w:rsidDel="00000000" w:rsidP="00000000" w:rsidRDefault="00000000" w:rsidRPr="00000000" w14:paraId="000002AE">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et ajaloosündmustel ja -nähtustel on põhjused ja tagajärjed, ning loob  lihtsamaid seoseid mõne sündmuse näitel;  </w:t>
      </w:r>
    </w:p>
    <w:p w:rsidR="00000000" w:rsidDel="00000000" w:rsidP="00000000" w:rsidRDefault="00000000" w:rsidRPr="00000000" w14:paraId="000002AF">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et mineviku kohta saab teavet ajalooallikatest, töötab lihtsamate allikatega ja  hindab neid kriitiliselt;  </w:t>
      </w:r>
    </w:p>
    <w:p w:rsidR="00000000" w:rsidDel="00000000" w:rsidP="00000000" w:rsidRDefault="00000000" w:rsidRPr="00000000" w14:paraId="000002B0">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väljendab oma teadmisi nii suuliselt kui ka kirjalikult, koostab kava, lühijuttu ja  kirjeldust ning kasutab </w:t>
      </w:r>
      <w:r w:rsidDel="00000000" w:rsidR="00000000" w:rsidRPr="00000000">
        <w:rPr>
          <w:rFonts w:ascii="Times New Roman" w:cs="Times New Roman" w:eastAsia="Times New Roman" w:hAnsi="Times New Roman"/>
          <w:color w:val="000000"/>
          <w:sz w:val="24"/>
          <w:szCs w:val="24"/>
          <w:rtl w:val="0"/>
        </w:rPr>
        <w:t xml:space="preserve">ajalookaarti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B1">
      <w:pPr>
        <w:spacing w:after="0" w:before="925"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klassi õpitulemused ja õppesisu</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tl w:val="0"/>
        </w:rPr>
      </w:r>
    </w:p>
    <w:p w:rsidR="00000000" w:rsidDel="00000000" w:rsidP="00000000" w:rsidRDefault="00000000" w:rsidRPr="00000000" w14:paraId="000002B2">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Teemad ja orienteeruv tundide jaotus </w:t>
      </w:r>
    </w:p>
    <w:p w:rsidR="00000000" w:rsidDel="00000000" w:rsidP="00000000" w:rsidRDefault="00000000" w:rsidRPr="00000000" w14:paraId="000002B3">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Sissejuhatus ainesse– 3 tundi </w:t>
      </w:r>
    </w:p>
    <w:p w:rsidR="00000000" w:rsidDel="00000000" w:rsidP="00000000" w:rsidRDefault="00000000" w:rsidRPr="00000000" w14:paraId="000002B4">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Ajaarvamine – 10 tundi </w:t>
      </w:r>
    </w:p>
    <w:p w:rsidR="00000000" w:rsidDel="00000000" w:rsidP="00000000" w:rsidRDefault="00000000" w:rsidRPr="00000000" w14:paraId="000002B5">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Ajalooallikad– 10 tundi </w:t>
      </w:r>
    </w:p>
    <w:p w:rsidR="00000000" w:rsidDel="00000000" w:rsidP="00000000" w:rsidRDefault="00000000" w:rsidRPr="00000000" w14:paraId="000002B6">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Eluolu – 20 tundi </w:t>
      </w:r>
    </w:p>
    <w:p w:rsidR="00000000" w:rsidDel="00000000" w:rsidP="00000000" w:rsidRDefault="00000000" w:rsidRPr="00000000" w14:paraId="000002B7">
      <w:pPr>
        <w:spacing w:after="0" w:line="360" w:lineRule="auto"/>
        <w:ind w:left="1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Ajaloosündmused ja ajaloolised isikud – 27 tundi</w:t>
      </w:r>
      <w:r w:rsidDel="00000000" w:rsidR="00000000" w:rsidRPr="00000000">
        <w:rPr>
          <w:rtl w:val="0"/>
        </w:rPr>
      </w:r>
    </w:p>
    <w:p w:rsidR="00000000" w:rsidDel="00000000" w:rsidP="00000000" w:rsidRDefault="00000000" w:rsidRPr="00000000" w14:paraId="000002B8">
      <w:pPr>
        <w:spacing w:after="0" w:before="397"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Ajaarvamine</w:t>
      </w:r>
      <w:r w:rsidDel="00000000" w:rsidR="00000000" w:rsidRPr="00000000">
        <w:rPr>
          <w:rtl w:val="0"/>
        </w:rPr>
      </w:r>
    </w:p>
    <w:p w:rsidR="00000000" w:rsidDel="00000000" w:rsidP="00000000" w:rsidRDefault="00000000" w:rsidRPr="00000000" w14:paraId="000002B9">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B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BB">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kasutab kontekstis aja mõistega seonduvaid sõnu, lühendeid ja fraase sajand, aastatuhat, eKr, pKr, araabia number, Rooma number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C">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w:t>
      </w:r>
      <w:r w:rsidDel="00000000" w:rsidR="00000000" w:rsidRPr="00000000">
        <w:rPr>
          <w:rFonts w:ascii="Times New Roman" w:cs="Times New Roman" w:eastAsia="Times New Roman" w:hAnsi="Times New Roman"/>
          <w:color w:val="000000"/>
          <w:sz w:val="24"/>
          <w:szCs w:val="24"/>
          <w:rtl w:val="0"/>
        </w:rPr>
        <w:t xml:space="preserve"> ajaloo periodiseerimi</w:t>
      </w:r>
      <w:r w:rsidDel="00000000" w:rsidR="00000000" w:rsidRPr="00000000">
        <w:rPr>
          <w:rFonts w:ascii="Times New Roman" w:cs="Times New Roman" w:eastAsia="Times New Roman" w:hAnsi="Times New Roman"/>
          <w:sz w:val="24"/>
          <w:szCs w:val="24"/>
          <w:rtl w:val="0"/>
        </w:rPr>
        <w:t xml:space="preserve">se üldisi põhimõtteid</w:t>
      </w:r>
      <w:r w:rsidDel="00000000" w:rsidR="00000000" w:rsidRPr="00000000">
        <w:rPr>
          <w:rtl w:val="0"/>
        </w:rPr>
      </w:r>
    </w:p>
    <w:p w:rsidR="00000000" w:rsidDel="00000000" w:rsidP="00000000" w:rsidRDefault="00000000" w:rsidRPr="00000000" w14:paraId="000002BD">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leiab õpitu põhjal lihtsamaid seoseid; </w:t>
      </w:r>
    </w:p>
    <w:p w:rsidR="00000000" w:rsidDel="00000000" w:rsidP="00000000" w:rsidRDefault="00000000" w:rsidRPr="00000000" w14:paraId="000002BE">
      <w:pPr>
        <w:numPr>
          <w:ilvl w:val="0"/>
          <w:numId w:val="2"/>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kasutab </w:t>
      </w:r>
      <w:r w:rsidDel="00000000" w:rsidR="00000000" w:rsidRPr="00000000">
        <w:rPr>
          <w:rFonts w:ascii="Times New Roman" w:cs="Times New Roman" w:eastAsia="Times New Roman" w:hAnsi="Times New Roman"/>
          <w:color w:val="000000"/>
          <w:sz w:val="24"/>
          <w:szCs w:val="24"/>
          <w:rtl w:val="0"/>
        </w:rPr>
        <w:t xml:space="preserve">ajalookaarti</w:t>
      </w:r>
      <w:r w:rsidDel="00000000" w:rsidR="00000000" w:rsidRPr="00000000">
        <w:rPr>
          <w:rFonts w:ascii="Times New Roman" w:cs="Times New Roman" w:eastAsia="Times New Roman" w:hAnsi="Times New Roman"/>
          <w:sz w:val="24"/>
          <w:szCs w:val="24"/>
          <w:rtl w:val="0"/>
        </w:rPr>
        <w:t xml:space="preserve"> ning </w:t>
      </w:r>
      <w:r w:rsidDel="00000000" w:rsidR="00000000" w:rsidRPr="00000000">
        <w:rPr>
          <w:rFonts w:ascii="Times New Roman" w:cs="Times New Roman" w:eastAsia="Times New Roman" w:hAnsi="Times New Roman"/>
          <w:color w:val="000000"/>
          <w:sz w:val="24"/>
          <w:szCs w:val="24"/>
          <w:rtl w:val="0"/>
        </w:rPr>
        <w:t xml:space="preserve">töötab lihtsamate allikatega;  </w:t>
      </w:r>
    </w:p>
    <w:p w:rsidR="00000000" w:rsidDel="00000000" w:rsidP="00000000" w:rsidRDefault="00000000" w:rsidRPr="00000000" w14:paraId="000002BF">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C1">
      <w:pPr>
        <w:spacing w:after="0" w:before="128" w:line="360" w:lineRule="auto"/>
        <w:ind w:left="20" w:right="470" w:hanging="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Ajaarvamisega seotud mõisted ja ajaloo perioodid: muinasaeg, vanaaeg, keskaeg, uusaeg,  lähiajalugu.  </w:t>
      </w:r>
      <w:r w:rsidDel="00000000" w:rsidR="00000000" w:rsidRPr="00000000">
        <w:rPr>
          <w:rtl w:val="0"/>
        </w:rPr>
      </w:r>
    </w:p>
    <w:p w:rsidR="00000000" w:rsidDel="00000000" w:rsidP="00000000" w:rsidRDefault="00000000" w:rsidRPr="00000000" w14:paraId="000002C2">
      <w:pPr>
        <w:spacing w:after="0" w:before="27" w:line="360" w:lineRule="auto"/>
        <w:ind w:left="20" w:right="422"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Ajalugu ja ajalooallikad. Allikate tõlgendamine: kirjalik allikas, suuline allikas, esemeline  allikas, muuseum ja arhiiv. Ajatelg.  </w:t>
      </w:r>
    </w:p>
    <w:p w:rsidR="00000000" w:rsidDel="00000000" w:rsidP="00000000" w:rsidRDefault="00000000" w:rsidRPr="00000000" w14:paraId="000002C3">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w:t>
      </w:r>
    </w:p>
    <w:p w:rsidR="00000000" w:rsidDel="00000000" w:rsidP="00000000" w:rsidRDefault="00000000" w:rsidRPr="00000000" w14:paraId="000002C5">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Ajaarvamisega seotud mõisted ja ajaloo perioodid: muinasaeg, vanaaeg, keskaeg, uusaeg, lähiajalugu. </w:t>
      </w:r>
    </w:p>
    <w:p w:rsidR="00000000" w:rsidDel="00000000" w:rsidP="00000000" w:rsidRDefault="00000000" w:rsidRPr="00000000" w14:paraId="000002C6">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Ajalooallikad </w:t>
      </w:r>
    </w:p>
    <w:p w:rsidR="00000000" w:rsidDel="00000000" w:rsidP="00000000" w:rsidRDefault="00000000" w:rsidRPr="00000000" w14:paraId="000002C8">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 </w:t>
      </w:r>
    </w:p>
    <w:p w:rsidR="00000000" w:rsidDel="00000000" w:rsidP="00000000" w:rsidRDefault="00000000" w:rsidRPr="00000000" w14:paraId="000002C9">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CA">
      <w:pPr>
        <w:numPr>
          <w:ilvl w:val="0"/>
          <w:numId w:val="15"/>
        </w:numPr>
        <w:spacing w:after="0" w:afterAutospacing="0" w:before="27"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teab, et mineviku kohta saab teavet ajalooallikatest; </w:t>
      </w:r>
    </w:p>
    <w:p w:rsidR="00000000" w:rsidDel="00000000" w:rsidP="00000000" w:rsidRDefault="00000000" w:rsidRPr="00000000" w14:paraId="000002CB">
      <w:pPr>
        <w:numPr>
          <w:ilvl w:val="0"/>
          <w:numId w:val="15"/>
        </w:numPr>
        <w:spacing w:after="0" w:afterAutospacing="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töötab lihtsamate allikatega; </w:t>
      </w:r>
    </w:p>
    <w:p w:rsidR="00000000" w:rsidDel="00000000" w:rsidP="00000000" w:rsidRDefault="00000000" w:rsidRPr="00000000" w14:paraId="000002CC">
      <w:pPr>
        <w:numPr>
          <w:ilvl w:val="0"/>
          <w:numId w:val="15"/>
        </w:numPr>
        <w:spacing w:after="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kasutab kontekstis ajalooallikatega seonduvaid mõisteid kirjalik allikas, suuline allikas, esemeline allikas. </w:t>
      </w:r>
    </w:p>
    <w:p w:rsidR="00000000" w:rsidDel="00000000" w:rsidP="00000000" w:rsidRDefault="00000000" w:rsidRPr="00000000" w14:paraId="000002CD">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w:t>
      </w:r>
    </w:p>
    <w:p w:rsidR="00000000" w:rsidDel="00000000" w:rsidP="00000000" w:rsidRDefault="00000000" w:rsidRPr="00000000" w14:paraId="000002CF">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Ajalugu ja ajalooallikad</w:t>
      </w:r>
    </w:p>
    <w:p w:rsidR="00000000" w:rsidDel="00000000" w:rsidP="00000000" w:rsidRDefault="00000000" w:rsidRPr="00000000" w14:paraId="000002D0">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Allikate tõlgendamine: kirjalik allikas, suuline allikas, esemeline allikas, muuseum ja arhiiv. </w:t>
      </w:r>
    </w:p>
    <w:p w:rsidR="00000000" w:rsidDel="00000000" w:rsidP="00000000" w:rsidRDefault="00000000" w:rsidRPr="00000000" w14:paraId="000002D1">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Eluolu </w:t>
      </w:r>
    </w:p>
    <w:p w:rsidR="00000000" w:rsidDel="00000000" w:rsidP="00000000" w:rsidRDefault="00000000" w:rsidRPr="00000000" w14:paraId="000002D3">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D4">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5">
      <w:pPr>
        <w:numPr>
          <w:ilvl w:val="0"/>
          <w:numId w:val="27"/>
        </w:numPr>
        <w:spacing w:after="0" w:afterAutospacing="0" w:before="27"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kirjeldab mõnda minevikusündmust ning inimeste eluolu minevikus; </w:t>
      </w:r>
    </w:p>
    <w:p w:rsidR="00000000" w:rsidDel="00000000" w:rsidP="00000000" w:rsidRDefault="00000000" w:rsidRPr="00000000" w14:paraId="000002D6">
      <w:pPr>
        <w:numPr>
          <w:ilvl w:val="0"/>
          <w:numId w:val="27"/>
        </w:numPr>
        <w:spacing w:after="0" w:afterAutospacing="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oskab koostada lihtsamat ajaliini ja lühijuttu ajaloolisest isikust mineviku eluolust</w:t>
      </w:r>
    </w:p>
    <w:p w:rsidR="00000000" w:rsidDel="00000000" w:rsidP="00000000" w:rsidRDefault="00000000" w:rsidRPr="00000000" w14:paraId="000002D7">
      <w:pPr>
        <w:numPr>
          <w:ilvl w:val="0"/>
          <w:numId w:val="27"/>
        </w:numPr>
        <w:spacing w:after="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kasutab ajalookaarti. </w:t>
      </w:r>
    </w:p>
    <w:p w:rsidR="00000000" w:rsidDel="00000000" w:rsidP="00000000" w:rsidRDefault="00000000" w:rsidRPr="00000000" w14:paraId="000002D8">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2DA">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Elu linnas ja maal,rahu ja sõja ajal, eluolu, tegevusalad, elamud, rõivastus, toit, kultuur ja traditsioonid, nende muutumine ajas. </w:t>
      </w:r>
    </w:p>
    <w:p w:rsidR="00000000" w:rsidDel="00000000" w:rsidP="00000000" w:rsidRDefault="00000000" w:rsidRPr="00000000" w14:paraId="000002DB">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after="0" w:before="27" w:line="360" w:lineRule="auto"/>
        <w:ind w:left="20" w:right="422" w:hanging="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Ajaloosündmused ja ajaloolised isikud </w:t>
      </w:r>
    </w:p>
    <w:p w:rsidR="00000000" w:rsidDel="00000000" w:rsidP="00000000" w:rsidRDefault="00000000" w:rsidRPr="00000000" w14:paraId="000002DD">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E">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F">
      <w:pPr>
        <w:numPr>
          <w:ilvl w:val="0"/>
          <w:numId w:val="19"/>
        </w:numPr>
        <w:spacing w:after="0" w:afterAutospacing="0" w:before="27"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kirjeldab mõnda minevikusündmust ja inimeste elu minevikus; </w:t>
      </w:r>
    </w:p>
    <w:p w:rsidR="00000000" w:rsidDel="00000000" w:rsidP="00000000" w:rsidRDefault="00000000" w:rsidRPr="00000000" w14:paraId="000002E0">
      <w:pPr>
        <w:numPr>
          <w:ilvl w:val="0"/>
          <w:numId w:val="19"/>
        </w:numPr>
        <w:spacing w:after="0" w:afterAutospacing="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oskab koostada lihtsamat ajaliini ja lühijuttu ajaloolisest isikust ning mineviku eluolust</w:t>
      </w:r>
    </w:p>
    <w:p w:rsidR="00000000" w:rsidDel="00000000" w:rsidP="00000000" w:rsidRDefault="00000000" w:rsidRPr="00000000" w14:paraId="000002E1">
      <w:pPr>
        <w:numPr>
          <w:ilvl w:val="0"/>
          <w:numId w:val="19"/>
        </w:numPr>
        <w:spacing w:after="0" w:before="0" w:beforeAutospacing="0" w:line="360" w:lineRule="auto"/>
        <w:ind w:left="720" w:right="422"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kasutab ajalookaarti. </w:t>
      </w:r>
    </w:p>
    <w:p w:rsidR="00000000" w:rsidDel="00000000" w:rsidP="00000000" w:rsidRDefault="00000000" w:rsidRPr="00000000" w14:paraId="000002E2">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4">
      <w:pPr>
        <w:spacing w:after="0" w:before="27" w:line="360" w:lineRule="auto"/>
        <w:ind w:left="20" w:right="422"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Ajaloosündmused ja silmapaistvad isikud kodukohas, Eestis, Euroopas ning maailmas õpetaja valikul.</w:t>
      </w:r>
    </w:p>
    <w:p w:rsidR="00000000" w:rsidDel="00000000" w:rsidP="00000000" w:rsidRDefault="00000000" w:rsidRPr="00000000" w14:paraId="000002E5">
      <w:pPr>
        <w:spacing w:after="0" w:before="827"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klassi õpitulemused ja õppesisu  </w:t>
      </w:r>
      <w:r w:rsidDel="00000000" w:rsidR="00000000" w:rsidRPr="00000000">
        <w:rPr>
          <w:rtl w:val="0"/>
        </w:rPr>
      </w:r>
    </w:p>
    <w:p w:rsidR="00000000" w:rsidDel="00000000" w:rsidP="00000000" w:rsidRDefault="00000000" w:rsidRPr="00000000" w14:paraId="000002E6">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2E7">
      <w:pPr>
        <w:spacing w:after="0" w:before="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Muinasaeg ja vanaaeg  </w:t>
      </w:r>
      <w:r w:rsidDel="00000000" w:rsidR="00000000" w:rsidRPr="00000000">
        <w:rPr>
          <w:rtl w:val="0"/>
        </w:rPr>
      </w:r>
    </w:p>
    <w:p w:rsidR="00000000" w:rsidDel="00000000" w:rsidP="00000000" w:rsidRDefault="00000000" w:rsidRPr="00000000" w14:paraId="000002E8">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Muinasaeg – 10 tundi  </w:t>
      </w:r>
      <w:r w:rsidDel="00000000" w:rsidR="00000000" w:rsidRPr="00000000">
        <w:rPr>
          <w:rtl w:val="0"/>
        </w:rPr>
      </w:r>
    </w:p>
    <w:p w:rsidR="00000000" w:rsidDel="00000000" w:rsidP="00000000" w:rsidRDefault="00000000" w:rsidRPr="00000000" w14:paraId="000002E9">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Vanad Idamaad – 20 tundi  </w:t>
      </w:r>
      <w:r w:rsidDel="00000000" w:rsidR="00000000" w:rsidRPr="00000000">
        <w:rPr>
          <w:rtl w:val="0"/>
        </w:rPr>
      </w:r>
    </w:p>
    <w:p w:rsidR="00000000" w:rsidDel="00000000" w:rsidP="00000000" w:rsidRDefault="00000000" w:rsidRPr="00000000" w14:paraId="000002EA">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Vana- Kreeka – 20 tundi  </w:t>
      </w:r>
      <w:r w:rsidDel="00000000" w:rsidR="00000000" w:rsidRPr="00000000">
        <w:rPr>
          <w:rtl w:val="0"/>
        </w:rPr>
      </w:r>
    </w:p>
    <w:p w:rsidR="00000000" w:rsidDel="00000000" w:rsidP="00000000" w:rsidRDefault="00000000" w:rsidRPr="00000000" w14:paraId="000002EB">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Vana- Rooma – 20 tundi  </w:t>
      </w:r>
      <w:r w:rsidDel="00000000" w:rsidR="00000000" w:rsidRPr="00000000">
        <w:rPr>
          <w:rtl w:val="0"/>
        </w:rPr>
      </w:r>
    </w:p>
    <w:p w:rsidR="00000000" w:rsidDel="00000000" w:rsidP="00000000" w:rsidRDefault="00000000" w:rsidRPr="00000000" w14:paraId="000002EC">
      <w:pPr>
        <w:spacing w:after="0" w:before="39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Muinasaeg  </w:t>
      </w:r>
      <w:r w:rsidDel="00000000" w:rsidR="00000000" w:rsidRPr="00000000">
        <w:rPr>
          <w:rtl w:val="0"/>
        </w:rPr>
      </w:r>
    </w:p>
    <w:p w:rsidR="00000000" w:rsidDel="00000000" w:rsidP="00000000" w:rsidRDefault="00000000" w:rsidRPr="00000000" w14:paraId="000002ED">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E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EF">
      <w:pPr>
        <w:spacing w:after="0" w:line="360" w:lineRule="auto"/>
        <w:ind w:left="401" w:right="698" w:hanging="3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seletab ja kasutab kontekstis mõisteid kiviaeg, pronksiaeg, rauaaeg, varanduslik  ebavõrdsus, sugukond, hõim;  </w:t>
      </w:r>
      <w:r w:rsidDel="00000000" w:rsidR="00000000" w:rsidRPr="00000000">
        <w:rPr>
          <w:rtl w:val="0"/>
        </w:rPr>
      </w:r>
    </w:p>
    <w:p w:rsidR="00000000" w:rsidDel="00000000" w:rsidP="00000000" w:rsidRDefault="00000000" w:rsidRPr="00000000" w14:paraId="000002F0">
      <w:pPr>
        <w:spacing w:after="0" w:before="27"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kirjeldab muinasaja inimese eluviisi ja tegevusalasid;  </w:t>
      </w:r>
      <w:r w:rsidDel="00000000" w:rsidR="00000000" w:rsidRPr="00000000">
        <w:rPr>
          <w:rtl w:val="0"/>
        </w:rPr>
      </w:r>
    </w:p>
    <w:p w:rsidR="00000000" w:rsidDel="00000000" w:rsidP="00000000" w:rsidRDefault="00000000" w:rsidRPr="00000000" w14:paraId="000002F1">
      <w:pPr>
        <w:spacing w:after="0" w:before="135"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näitab kaardil ja põhjendab, miks ja mis piirkondades sai alguse põlluharimine; </w:t>
      </w:r>
      <w:r w:rsidDel="00000000" w:rsidR="00000000" w:rsidRPr="00000000">
        <w:rPr>
          <w:rtl w:val="0"/>
        </w:rPr>
      </w:r>
    </w:p>
    <w:p w:rsidR="00000000" w:rsidDel="00000000" w:rsidP="00000000" w:rsidRDefault="00000000" w:rsidRPr="00000000" w14:paraId="000002F2">
      <w:pPr>
        <w:spacing w:after="0" w:before="135"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missuguseid muudatusi ühiskonnaelus tõi kaasa metallide kasutusele võtmine;  </w:t>
      </w:r>
      <w:r w:rsidDel="00000000" w:rsidR="00000000" w:rsidRPr="00000000">
        <w:rPr>
          <w:rtl w:val="0"/>
        </w:rPr>
      </w:r>
    </w:p>
    <w:p w:rsidR="00000000" w:rsidDel="00000000" w:rsidP="00000000" w:rsidRDefault="00000000" w:rsidRPr="00000000" w14:paraId="000002F3">
      <w:pPr>
        <w:spacing w:after="0" w:before="135"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et Eesti esimesed asustusalad olid Pulli ja Kunda inimasula, ning näitab neid  kaardil.  </w:t>
      </w:r>
      <w:r w:rsidDel="00000000" w:rsidR="00000000" w:rsidRPr="00000000">
        <w:rPr>
          <w:rtl w:val="0"/>
        </w:rPr>
      </w:r>
    </w:p>
    <w:p w:rsidR="00000000" w:rsidDel="00000000" w:rsidP="00000000" w:rsidRDefault="00000000" w:rsidRPr="00000000" w14:paraId="000002F4">
      <w:pPr>
        <w:spacing w:after="0" w:before="30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2F5">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Aeg ja ajaarvamine, muinas- ja vanaaja periodiseerimine. Ajalugu ja ajalooallikad.  Allikmaterjalide tõlgendamine.  </w:t>
      </w:r>
      <w:r w:rsidDel="00000000" w:rsidR="00000000" w:rsidRPr="00000000">
        <w:rPr>
          <w:rtl w:val="0"/>
        </w:rPr>
      </w:r>
    </w:p>
    <w:p w:rsidR="00000000" w:rsidDel="00000000" w:rsidP="00000000" w:rsidRDefault="00000000" w:rsidRPr="00000000" w14:paraId="000002F6">
      <w:pPr>
        <w:spacing w:after="0" w:before="27" w:line="360" w:lineRule="auto"/>
        <w:ind w:left="19"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Muinasaja arengujärgud ja nende üldiseloomustus: kiviaja inimese tegevusalad, põlluharimise  algus, loomade kodustamine, käsitöö areng, metallide kasutusele võtmine, Eesti muinasaja  üldiseloomustus, Pulli, Kunda.  </w:t>
      </w:r>
      <w:r w:rsidDel="00000000" w:rsidR="00000000" w:rsidRPr="00000000">
        <w:rPr>
          <w:rtl w:val="0"/>
        </w:rPr>
      </w:r>
    </w:p>
    <w:p w:rsidR="00000000" w:rsidDel="00000000" w:rsidP="00000000" w:rsidRDefault="00000000" w:rsidRPr="00000000" w14:paraId="000002F7">
      <w:pPr>
        <w:spacing w:after="0" w:before="44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Vanad Idamaad  </w:t>
      </w:r>
      <w:r w:rsidDel="00000000" w:rsidR="00000000" w:rsidRPr="00000000">
        <w:rPr>
          <w:rtl w:val="0"/>
        </w:rPr>
      </w:r>
    </w:p>
    <w:p w:rsidR="00000000" w:rsidDel="00000000" w:rsidP="00000000" w:rsidRDefault="00000000" w:rsidRPr="00000000" w14:paraId="000002F8">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2F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2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miks, kus ja millal tekkisid vanaaja kõrgkultuurid, ning näitab kaardil  Egiptust ja Mesopotaamiat;  </w:t>
      </w:r>
    </w:p>
    <w:p w:rsidR="00000000" w:rsidDel="00000000" w:rsidP="00000000" w:rsidRDefault="00000000" w:rsidRPr="00000000" w14:paraId="000002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mõistet tsivilisatsioon;  </w:t>
      </w:r>
    </w:p>
    <w:p w:rsidR="00000000" w:rsidDel="00000000" w:rsidP="00000000" w:rsidRDefault="00000000" w:rsidRPr="00000000" w14:paraId="000002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milline oli vanaaja riiklik korraldus, kirjeldab vanaaja elulaadi ja religiooni  Egiptuse näitel;  </w:t>
      </w:r>
    </w:p>
    <w:p w:rsidR="00000000" w:rsidDel="00000000" w:rsidP="00000000" w:rsidRDefault="00000000" w:rsidRPr="00000000" w14:paraId="000002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6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vanaaja kultuuri- ja teadussaavutusi: meditsiini, matemaatikat, astronoomiat,  kirjandust, kujutavat kunsti, Egiptuse püramiide; teab, et üks esimesi kirjasüsteeme oli  hieroglüüfkiri;  </w:t>
      </w:r>
    </w:p>
    <w:p w:rsidR="00000000" w:rsidDel="00000000" w:rsidP="00000000" w:rsidRDefault="00000000" w:rsidRPr="00000000" w14:paraId="000002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62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vaarao, muumia, sfinks, tempel, püramiid,  preester;  </w:t>
      </w:r>
    </w:p>
    <w:p w:rsidR="00000000" w:rsidDel="00000000" w:rsidP="00000000" w:rsidRDefault="00000000" w:rsidRPr="00000000" w14:paraId="000002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15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Thutmosis III, Ramses II, Tutanhamon, Hammurabi, Mooses ja Taavet,  ning iseloomustab nende tegevust;  </w:t>
      </w:r>
    </w:p>
    <w:p w:rsidR="00000000" w:rsidDel="00000000" w:rsidP="00000000" w:rsidRDefault="00000000" w:rsidRPr="00000000" w14:paraId="000003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milline oli vanaaja riiklik korraldus, kirjeldab vanaaja elulaadi ja religiooni  Mesopotaamia näitel;  </w:t>
      </w:r>
    </w:p>
    <w:p w:rsidR="00000000" w:rsidDel="00000000" w:rsidP="00000000" w:rsidRDefault="00000000" w:rsidRPr="00000000" w14:paraId="000003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vanaaja kultuuri- ja teadussaavutusi: meditsiini, matemaatikat, astronoomiat,  kirjandust, kujutavat kunsti, Babüloni rippaedu;  </w:t>
      </w:r>
    </w:p>
    <w:p w:rsidR="00000000" w:rsidDel="00000000" w:rsidP="00000000" w:rsidRDefault="00000000" w:rsidRPr="00000000" w14:paraId="000003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üks esimesi kirjasüsteeme oli kiilkiri;  </w:t>
      </w:r>
    </w:p>
    <w:p w:rsidR="00000000" w:rsidDel="00000000" w:rsidP="00000000" w:rsidRDefault="00000000" w:rsidRPr="00000000" w14:paraId="000003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mõistet linnriik,  </w:t>
      </w:r>
    </w:p>
    <w:p w:rsidR="00000000" w:rsidDel="00000000" w:rsidP="00000000" w:rsidRDefault="00000000" w:rsidRPr="00000000" w14:paraId="000003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 Hammurabi ning iseloomustab tema tegevust;  </w:t>
      </w:r>
    </w:p>
    <w:p w:rsidR="00000000" w:rsidDel="00000000" w:rsidP="00000000" w:rsidRDefault="00000000" w:rsidRPr="00000000" w14:paraId="000003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Iisraelis tekkis monoteistlik religioon;  </w:t>
      </w:r>
    </w:p>
    <w:p w:rsidR="00000000" w:rsidDel="00000000" w:rsidP="00000000" w:rsidRDefault="00000000" w:rsidRPr="00000000" w14:paraId="000003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Vana Testament; </w:t>
      </w:r>
    </w:p>
    <w:p w:rsidR="00000000" w:rsidDel="00000000" w:rsidP="00000000" w:rsidRDefault="00000000" w:rsidRPr="00000000" w14:paraId="000003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Mooses ja Taavet, ning iseloomustab nende tegevust.  </w:t>
      </w:r>
    </w:p>
    <w:p w:rsidR="00000000" w:rsidDel="00000000" w:rsidP="00000000" w:rsidRDefault="00000000" w:rsidRPr="00000000" w14:paraId="00000308">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09">
      <w:pPr>
        <w:spacing w:after="0" w:before="128" w:line="360" w:lineRule="auto"/>
        <w:ind w:left="18"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Vanaaja sisu ja üldiseloomustus: ajalised piirid, looduslikud olud. Vana-Egiptus. Egiptuse  riigikorraldus. Thutmosis III, Ramses II, Tutanhamon; eluolu, religioon, kultuurisaavutused.  Mesopotaamia, sumerite linnriigid, leiutised (ratas, potikeder), Hammurabi seadused, eluolu,  religioon, kultuurisaavutused. Iisraeli ja Juuda riik, ainujumala usk, Vana Testament.  </w:t>
      </w:r>
      <w:r w:rsidDel="00000000" w:rsidR="00000000" w:rsidRPr="00000000">
        <w:rPr>
          <w:rtl w:val="0"/>
        </w:rPr>
      </w:r>
    </w:p>
    <w:p w:rsidR="00000000" w:rsidDel="00000000" w:rsidP="00000000" w:rsidRDefault="00000000" w:rsidRPr="00000000" w14:paraId="0000030A">
      <w:pPr>
        <w:spacing w:after="0" w:before="44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Vana-Kreeka  </w:t>
      </w:r>
      <w:r w:rsidDel="00000000" w:rsidR="00000000" w:rsidRPr="00000000">
        <w:rPr>
          <w:rtl w:val="0"/>
        </w:rPr>
      </w:r>
    </w:p>
    <w:p w:rsidR="00000000" w:rsidDel="00000000" w:rsidP="00000000" w:rsidRDefault="00000000" w:rsidRPr="00000000" w14:paraId="0000030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0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348"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näitab kaardil Kreetat, Kreekat, Balkani poolsaart, Ateenat ja Spartat ning kirjeldab  riigi laienemist hellenismi perioodil;  </w:t>
      </w:r>
    </w:p>
    <w:p w:rsidR="00000000" w:rsidDel="00000000" w:rsidP="00000000" w:rsidRDefault="00000000" w:rsidRPr="00000000" w14:paraId="000003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348"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Vana-Kreeka tsivilisatsioon sai alguse Kreeta-Mükeene kultuurist;  </w:t>
      </w:r>
    </w:p>
    <w:p w:rsidR="00000000" w:rsidDel="00000000" w:rsidP="00000000" w:rsidRDefault="00000000" w:rsidRPr="00000000" w14:paraId="000003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348"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Vana-Kreeka ühiskonnakorraldust Ateena ja Sparta näitel ning võrdleb neid  kirjelduse põhjal;  </w:t>
      </w:r>
    </w:p>
    <w:p w:rsidR="00000000" w:rsidDel="00000000" w:rsidP="00000000" w:rsidRDefault="00000000" w:rsidRPr="00000000" w14:paraId="000003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288"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polis, rahvakoosolek, akropol, agoraa, türann,  aristokraatia, demokraatia, kodanik, ori, Trooja sõda, hellenid;  </w:t>
      </w:r>
    </w:p>
    <w:p w:rsidR="00000000" w:rsidDel="00000000" w:rsidP="00000000" w:rsidRDefault="00000000" w:rsidRPr="00000000" w14:paraId="000003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972"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Perikles ja Aleksander Suur ning iseloomustab nende tegevust;  </w:t>
      </w:r>
    </w:p>
    <w:p w:rsidR="00000000" w:rsidDel="00000000" w:rsidP="00000000" w:rsidRDefault="00000000" w:rsidRPr="00000000" w14:paraId="000003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972"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Vana-Kreeka kultuuri ja eluolu iseloomulikke jooni järgmistes  valdkondades: kirjandus, teater, religioon, kunst, sport;  </w:t>
      </w:r>
    </w:p>
    <w:p w:rsidR="00000000" w:rsidDel="00000000" w:rsidP="00000000" w:rsidRDefault="00000000" w:rsidRPr="00000000" w14:paraId="000003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972"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eepos, olümpiamängud, teater, tragöödia,  komöödia, skulptuur, tähestik;  </w:t>
      </w:r>
    </w:p>
    <w:p w:rsidR="00000000" w:rsidDel="00000000" w:rsidP="00000000" w:rsidRDefault="00000000" w:rsidRPr="00000000" w14:paraId="000003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38" w:right="840" w:hanging="3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Zeus, Herakles, Homeros ja Herodotos ning iseloomustab nende  tegevust.  </w:t>
      </w:r>
    </w:p>
    <w:p w:rsidR="00000000" w:rsidDel="00000000" w:rsidP="00000000" w:rsidRDefault="00000000" w:rsidRPr="00000000" w14:paraId="00000315">
      <w:pPr>
        <w:spacing w:after="0" w:before="44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16">
      <w:pPr>
        <w:spacing w:after="0" w:before="128" w:line="360" w:lineRule="auto"/>
        <w:ind w:left="20"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Vanim kõrgkultuur Euroopas. Kreeka loodus ja rahvastik, Kreeta ja Mükeene kultuur  Kreeka linnriigid. Ühiskonnakorraldus ja kasvatus Ateenas ning Spartas. Linnriikide  nõrgenemine ja alistamine Makedooniale. Aleksander Suure sõjaretk ning maailmariigi  tekkimine. Vana-Kreeka kultuur ja eluolu, kultuur ja religioon Hellase maailma ühendajana,  olümpiamängud, religioon ja mütoloogia, Homerose kangelaseepika, ajalookirjutus,  Herodotos, teater, kunst, arhitektuur (Ateena akropol), skulptuur, vaasimaal, hellenite  igapäevaelu, hellenistlik kultuur, Vana-Kreeka kultuuri tähtsus. </w:t>
      </w:r>
      <w:r w:rsidDel="00000000" w:rsidR="00000000" w:rsidRPr="00000000">
        <w:rPr>
          <w:rtl w:val="0"/>
        </w:rPr>
      </w:r>
    </w:p>
    <w:p w:rsidR="00000000" w:rsidDel="00000000" w:rsidP="00000000" w:rsidRDefault="00000000" w:rsidRPr="00000000" w14:paraId="0000031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spacing w:after="0" w:before="43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Vana-Rooma  </w:t>
      </w:r>
      <w:r w:rsidDel="00000000" w:rsidR="00000000" w:rsidRPr="00000000">
        <w:rPr>
          <w:rtl w:val="0"/>
        </w:rPr>
      </w:r>
    </w:p>
    <w:p w:rsidR="00000000" w:rsidDel="00000000" w:rsidP="00000000" w:rsidRDefault="00000000" w:rsidRPr="00000000" w14:paraId="00000319">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1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1B">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näitab kaardil Apenniini poolsaart, Vahemerd, Roomat;  </w:t>
      </w:r>
      <w:r w:rsidDel="00000000" w:rsidR="00000000" w:rsidRPr="00000000">
        <w:rPr>
          <w:rtl w:val="0"/>
        </w:rPr>
      </w:r>
    </w:p>
    <w:p w:rsidR="00000000" w:rsidDel="00000000" w:rsidP="00000000" w:rsidRDefault="00000000" w:rsidRPr="00000000" w14:paraId="0000031C">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teab Rooma riigi tekkelugu ning näitab kaardil Rooma riigi territooriumi ja selle  laienemist;  </w:t>
      </w:r>
      <w:r w:rsidDel="00000000" w:rsidR="00000000" w:rsidRPr="00000000">
        <w:rPr>
          <w:rtl w:val="0"/>
        </w:rPr>
      </w:r>
    </w:p>
    <w:p w:rsidR="00000000" w:rsidDel="00000000" w:rsidP="00000000" w:rsidRDefault="00000000" w:rsidRPr="00000000" w14:paraId="0000031D">
      <w:pPr>
        <w:spacing w:after="0" w:before="27"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selgitab Rooma riigikorda eri aegadel;  </w:t>
      </w:r>
      <w:r w:rsidDel="00000000" w:rsidR="00000000" w:rsidRPr="00000000">
        <w:rPr>
          <w:rtl w:val="0"/>
        </w:rPr>
      </w:r>
    </w:p>
    <w:p w:rsidR="00000000" w:rsidDel="00000000" w:rsidP="00000000" w:rsidRDefault="00000000" w:rsidRPr="00000000" w14:paraId="0000031E">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näitab kaardil Kartaagot;  </w:t>
      </w:r>
      <w:r w:rsidDel="00000000" w:rsidR="00000000" w:rsidRPr="00000000">
        <w:rPr>
          <w:rtl w:val="0"/>
        </w:rPr>
      </w:r>
    </w:p>
    <w:p w:rsidR="00000000" w:rsidDel="00000000" w:rsidP="00000000" w:rsidRDefault="00000000" w:rsidRPr="00000000" w14:paraId="0000031F">
      <w:pPr>
        <w:spacing w:after="0" w:before="133"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selgitab Rooma riigikorda eri aegadel;  </w:t>
      </w:r>
      <w:r w:rsidDel="00000000" w:rsidR="00000000" w:rsidRPr="00000000">
        <w:rPr>
          <w:rtl w:val="0"/>
        </w:rPr>
      </w:r>
    </w:p>
    <w:p w:rsidR="00000000" w:rsidDel="00000000" w:rsidP="00000000" w:rsidRDefault="00000000" w:rsidRPr="00000000" w14:paraId="00000320">
      <w:pPr>
        <w:spacing w:after="0" w:before="133"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seletab ja kasutab kontekstis mõisteid vabariik, foorum, kapitoolium, patriits, plebei,  konsul, senat, leegion, kodusõda, Kartaago, ladina keel;  </w:t>
      </w:r>
      <w:r w:rsidDel="00000000" w:rsidR="00000000" w:rsidRPr="00000000">
        <w:rPr>
          <w:rtl w:val="0"/>
        </w:rPr>
      </w:r>
    </w:p>
    <w:p w:rsidR="00000000" w:rsidDel="00000000" w:rsidP="00000000" w:rsidRDefault="00000000" w:rsidRPr="00000000" w14:paraId="00000321">
      <w:pPr>
        <w:spacing w:after="0" w:before="31" w:line="360" w:lineRule="auto"/>
        <w:ind w:left="379" w:right="955" w:hanging="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teab, kes olid Romulus, Hannibal, Caesar, ning iseloomustab nende tegevust;  8. näitab kaardil Konstantinoopolit, Ida-Roomat ja Lääne-Roomat;  </w:t>
      </w:r>
      <w:r w:rsidDel="00000000" w:rsidR="00000000" w:rsidRPr="00000000">
        <w:rPr>
          <w:rtl w:val="0"/>
        </w:rPr>
      </w:r>
    </w:p>
    <w:p w:rsidR="00000000" w:rsidDel="00000000" w:rsidP="00000000" w:rsidRDefault="00000000" w:rsidRPr="00000000" w14:paraId="00000322">
      <w:pPr>
        <w:spacing w:after="0" w:before="31"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selgitab Rooma riigikorda eri aegadel;  </w:t>
      </w:r>
      <w:r w:rsidDel="00000000" w:rsidR="00000000" w:rsidRPr="00000000">
        <w:rPr>
          <w:rtl w:val="0"/>
        </w:rPr>
      </w:r>
    </w:p>
    <w:p w:rsidR="00000000" w:rsidDel="00000000" w:rsidP="00000000" w:rsidRDefault="00000000" w:rsidRPr="00000000" w14:paraId="00000323">
      <w:pPr>
        <w:spacing w:after="0" w:before="133" w:line="360" w:lineRule="auto"/>
        <w:ind w:left="401" w:right="3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seletab ja kasutab kontekstis mõisteid Ida-Rooma, Lääne-Rooma, Konstantinoopol;  </w:t>
      </w:r>
    </w:p>
    <w:p w:rsidR="00000000" w:rsidDel="00000000" w:rsidP="00000000" w:rsidRDefault="00000000" w:rsidRPr="00000000" w14:paraId="00000324">
      <w:pPr>
        <w:spacing w:after="0" w:before="133" w:line="360" w:lineRule="auto"/>
        <w:ind w:left="401" w:right="3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teab, kes oli Augustus ning iseloomustab tema tegevust;  </w:t>
      </w:r>
      <w:r w:rsidDel="00000000" w:rsidR="00000000" w:rsidRPr="00000000">
        <w:rPr>
          <w:rtl w:val="0"/>
        </w:rPr>
      </w:r>
    </w:p>
    <w:p w:rsidR="00000000" w:rsidDel="00000000" w:rsidP="00000000" w:rsidRDefault="00000000" w:rsidRPr="00000000" w14:paraId="00000325">
      <w:pPr>
        <w:spacing w:after="0" w:before="27" w:line="360" w:lineRule="auto"/>
        <w:ind w:left="40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iseloomustab eluolu ja kultuuri Rooma riigis; </w:t>
      </w:r>
    </w:p>
    <w:p w:rsidR="00000000" w:rsidDel="00000000" w:rsidP="00000000" w:rsidRDefault="00000000" w:rsidRPr="00000000" w14:paraId="00000326">
      <w:pPr>
        <w:spacing w:after="0" w:before="27"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seletab ja kasutab kontekstis mõisteid Colosseum, rahvatribuun, orjandus, amfiteater,  gladiaator, kristlus, piibel, Rooma õigus;  </w:t>
      </w:r>
      <w:r w:rsidDel="00000000" w:rsidR="00000000" w:rsidRPr="00000000">
        <w:rPr>
          <w:rtl w:val="0"/>
        </w:rPr>
      </w:r>
    </w:p>
    <w:p w:rsidR="00000000" w:rsidDel="00000000" w:rsidP="00000000" w:rsidRDefault="00000000" w:rsidRPr="00000000" w14:paraId="00000327">
      <w:pPr>
        <w:spacing w:after="0" w:before="31"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 teab, kes oli Jeesus Kristus ning iseloomustab tema tegevust.  </w:t>
      </w:r>
      <w:r w:rsidDel="00000000" w:rsidR="00000000" w:rsidRPr="00000000">
        <w:rPr>
          <w:rtl w:val="0"/>
        </w:rPr>
      </w:r>
    </w:p>
    <w:p w:rsidR="00000000" w:rsidDel="00000000" w:rsidP="00000000" w:rsidRDefault="00000000" w:rsidRPr="00000000" w14:paraId="00000328">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29">
      <w:pPr>
        <w:spacing w:after="0" w:before="128"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Rooma riigi tekkimine, looduslikud olud, Rooma linna tekkimine, kuningad, vabariigi algus.  Rooma vabariik, ühiskondlik korraldus, Rooma võimu laienemine Vahemere maades.  Hannibal, kodusõjad Roomas. Caesar, vabariigi lõpp. Rooma keisririik, ühiskondlik korraldus.  Augustus, Rooma impeerium ja selle lõhenemine. Vana-Rooma kultuur, rahvas ja eluolu,  Rooma kui impeeriumi keskus ja antiikaja suurlinn, kunst ja arhitektuur, avalikud mängud,  Rooma õigus. Ristiusu teke, Uus Testament.  </w:t>
      </w:r>
      <w:r w:rsidDel="00000000" w:rsidR="00000000" w:rsidRPr="00000000">
        <w:rPr>
          <w:rtl w:val="0"/>
        </w:rPr>
      </w:r>
    </w:p>
    <w:p w:rsidR="00000000" w:rsidDel="00000000" w:rsidP="00000000" w:rsidRDefault="00000000" w:rsidRPr="00000000" w14:paraId="0000032A">
      <w:pPr>
        <w:spacing w:after="0" w:before="651"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 kooliastme õpitulemused ajaloos  </w:t>
      </w:r>
      <w:r w:rsidDel="00000000" w:rsidR="00000000" w:rsidRPr="00000000">
        <w:rPr>
          <w:rtl w:val="0"/>
        </w:rPr>
      </w:r>
    </w:p>
    <w:p w:rsidR="00000000" w:rsidDel="00000000" w:rsidP="00000000" w:rsidRDefault="00000000" w:rsidRPr="00000000" w14:paraId="000003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spacing w:after="0" w:before="111"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klassi lõpetaja:  </w:t>
      </w:r>
      <w:r w:rsidDel="00000000" w:rsidR="00000000" w:rsidRPr="00000000">
        <w:rPr>
          <w:rtl w:val="0"/>
        </w:rPr>
      </w:r>
    </w:p>
    <w:p w:rsidR="00000000" w:rsidDel="00000000" w:rsidP="00000000" w:rsidRDefault="00000000" w:rsidRPr="00000000" w14:paraId="0000032D">
      <w:pPr>
        <w:numPr>
          <w:ilvl w:val="0"/>
          <w:numId w:val="3"/>
        </w:numPr>
        <w:spacing w:after="0" w:before="118"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iseloomustab ajaloo põhietappe näidete kaudu;  </w:t>
      </w:r>
    </w:p>
    <w:p w:rsidR="00000000" w:rsidDel="00000000" w:rsidP="00000000" w:rsidRDefault="00000000" w:rsidRPr="00000000" w14:paraId="0000032E">
      <w:pPr>
        <w:numPr>
          <w:ilvl w:val="0"/>
          <w:numId w:val="3"/>
        </w:numPr>
        <w:spacing w:after="0" w:line="360" w:lineRule="auto"/>
        <w:ind w:left="720" w:right="50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eri ajastute kultuuripanust ning iseloomustab tähtsamaid ajaloosündmusi,  isikuid ja kultuurinähtusi;  </w:t>
      </w:r>
    </w:p>
    <w:p w:rsidR="00000000" w:rsidDel="00000000" w:rsidP="00000000" w:rsidRDefault="00000000" w:rsidRPr="00000000" w14:paraId="0000032F">
      <w:pPr>
        <w:numPr>
          <w:ilvl w:val="0"/>
          <w:numId w:val="3"/>
        </w:numPr>
        <w:spacing w:after="0" w:line="360" w:lineRule="auto"/>
        <w:ind w:left="720" w:right="13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võrdleb ajaloosündmusi ja -nähtusi, leiab sarnasusi ja erinevusi, toob esile põhjusi ja  tagajärgi, arutleb märksõnade nii suuliselt kui ka kirjalikult;/küsimuste toel, kujundab  oma seisukoha ning põhjendab seda  </w:t>
      </w:r>
    </w:p>
    <w:p w:rsidR="00000000" w:rsidDel="00000000" w:rsidP="00000000" w:rsidRDefault="00000000" w:rsidRPr="00000000" w14:paraId="00000330">
      <w:pPr>
        <w:numPr>
          <w:ilvl w:val="0"/>
          <w:numId w:val="3"/>
        </w:numPr>
        <w:spacing w:after="0" w:line="360" w:lineRule="auto"/>
        <w:ind w:left="720" w:right="38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Eesti ühiskonna arengujärke ja tähtsamaid ajaloosündmusi, seostab kodukoha,  Eesti ja Euroopa ajalugu maailma ajalooga ning saab aru, et ajaloosündmusi võib  tõlgendada mitmeti;  </w:t>
      </w:r>
    </w:p>
    <w:p w:rsidR="00000000" w:rsidDel="00000000" w:rsidP="00000000" w:rsidRDefault="00000000" w:rsidRPr="00000000" w14:paraId="00000331">
      <w:pPr>
        <w:numPr>
          <w:ilvl w:val="0"/>
          <w:numId w:val="3"/>
        </w:numPr>
        <w:spacing w:after="0" w:line="360" w:lineRule="auto"/>
        <w:ind w:left="720" w:right="13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töötab mitmesuguste ajalooallikatega, kommenteerib ja hindab neid kriitiliselt;  </w:t>
      </w:r>
    </w:p>
    <w:p w:rsidR="00000000" w:rsidDel="00000000" w:rsidP="00000000" w:rsidRDefault="00000000" w:rsidRPr="00000000" w14:paraId="00000332">
      <w:pPr>
        <w:numPr>
          <w:ilvl w:val="0"/>
          <w:numId w:val="3"/>
        </w:numPr>
        <w:spacing w:after="0" w:line="360" w:lineRule="auto"/>
        <w:ind w:left="720" w:right="13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otsib, analüüsib ja kasutab ajalooinfot, koostab kava ja mõistekaarti, ajalooreferaati ja  lühiuurimust, esitleb seda suuliselt ja kirjalikult ning IKT vahendeid kasutades; </w:t>
      </w:r>
    </w:p>
    <w:p w:rsidR="00000000" w:rsidDel="00000000" w:rsidP="00000000" w:rsidRDefault="00000000" w:rsidRPr="00000000" w14:paraId="00000333">
      <w:pPr>
        <w:numPr>
          <w:ilvl w:val="0"/>
          <w:numId w:val="3"/>
        </w:numPr>
        <w:spacing w:after="0" w:line="360" w:lineRule="auto"/>
        <w:ind w:left="720" w:right="13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töötab kaardiga ja koostab lihtsamaid skeeme;  </w:t>
      </w:r>
    </w:p>
    <w:p w:rsidR="00000000" w:rsidDel="00000000" w:rsidP="00000000" w:rsidRDefault="00000000" w:rsidRPr="00000000" w14:paraId="00000334">
      <w:pPr>
        <w:numPr>
          <w:ilvl w:val="0"/>
          <w:numId w:val="3"/>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asetab end minevikus elanud inimese olukorda.  </w:t>
      </w:r>
    </w:p>
    <w:p w:rsidR="00000000" w:rsidDel="00000000" w:rsidP="00000000" w:rsidRDefault="00000000" w:rsidRPr="00000000" w14:paraId="00000335">
      <w:pPr>
        <w:spacing w:after="0" w:before="574" w:line="360" w:lineRule="auto"/>
        <w:ind w:lef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7. klassi õpitulemused ja õppesisu </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tl w:val="0"/>
        </w:rPr>
      </w:r>
    </w:p>
    <w:p w:rsidR="00000000" w:rsidDel="00000000" w:rsidP="00000000" w:rsidRDefault="00000000" w:rsidRPr="00000000" w14:paraId="00000336">
      <w:pPr>
        <w:spacing w:after="0" w:before="23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337">
      <w:pPr>
        <w:spacing w:after="0" w:before="1"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Keskaeg ja varauusaeg  </w:t>
      </w:r>
      <w:r w:rsidDel="00000000" w:rsidR="00000000" w:rsidRPr="00000000">
        <w:rPr>
          <w:rtl w:val="0"/>
        </w:rPr>
      </w:r>
    </w:p>
    <w:p w:rsidR="00000000" w:rsidDel="00000000" w:rsidP="00000000" w:rsidRDefault="00000000" w:rsidRPr="00000000" w14:paraId="00000338">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keskajal 476-1492 – 50 tundi  </w:t>
      </w:r>
      <w:r w:rsidDel="00000000" w:rsidR="00000000" w:rsidRPr="00000000">
        <w:rPr>
          <w:rtl w:val="0"/>
        </w:rPr>
      </w:r>
    </w:p>
    <w:p w:rsidR="00000000" w:rsidDel="00000000" w:rsidP="00000000" w:rsidRDefault="00000000" w:rsidRPr="00000000" w14:paraId="00000339">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varauusajal 1492-1600 – 20 tundi  </w:t>
      </w:r>
      <w:r w:rsidDel="00000000" w:rsidR="00000000" w:rsidRPr="00000000">
        <w:rPr>
          <w:rtl w:val="0"/>
        </w:rPr>
      </w:r>
    </w:p>
    <w:p w:rsidR="00000000" w:rsidDel="00000000" w:rsidP="00000000" w:rsidRDefault="00000000" w:rsidRPr="00000000" w14:paraId="0000033A">
      <w:pPr>
        <w:spacing w:after="0" w:before="39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keskajal 476-1492  </w:t>
      </w:r>
      <w:r w:rsidDel="00000000" w:rsidR="00000000" w:rsidRPr="00000000">
        <w:rPr>
          <w:rtl w:val="0"/>
        </w:rPr>
      </w:r>
    </w:p>
    <w:p w:rsidR="00000000" w:rsidDel="00000000" w:rsidP="00000000" w:rsidRDefault="00000000" w:rsidRPr="00000000" w14:paraId="0000033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3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läänikorda, feodaalset hierarhiat, seisuslikku ühiskonda,  naturaalmajandust, talupoegade ja feodaalide elulaadi; </w:t>
      </w:r>
    </w:p>
    <w:p w:rsidR="00000000" w:rsidDel="00000000" w:rsidP="00000000" w:rsidRDefault="00000000" w:rsidRPr="00000000" w14:paraId="000003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senjöör, vasall, feodaal, pärisori;</w:t>
      </w:r>
    </w:p>
    <w:p w:rsidR="00000000" w:rsidDel="00000000" w:rsidP="00000000" w:rsidRDefault="00000000" w:rsidRPr="00000000" w14:paraId="000003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kiriku osa keskaja ühiskonnas ning kultuuripärandi säilitajana ja  maailmapildi kujundajana;  </w:t>
      </w:r>
    </w:p>
    <w:p w:rsidR="00000000" w:rsidDel="00000000" w:rsidP="00000000" w:rsidRDefault="00000000" w:rsidRPr="00000000" w14:paraId="000003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toob esile ristisõdade eesmärgid ja tulemused;  </w:t>
      </w:r>
    </w:p>
    <w:p w:rsidR="00000000" w:rsidDel="00000000" w:rsidP="00000000" w:rsidRDefault="00000000" w:rsidRPr="00000000" w14:paraId="000003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paavst, patriarh, piiskop, preester, munk,  nunn, romaani stiil, gooti stiil;  </w:t>
      </w:r>
    </w:p>
    <w:p w:rsidR="00000000" w:rsidDel="00000000" w:rsidP="00000000" w:rsidRDefault="00000000" w:rsidRPr="00000000" w14:paraId="000003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Frangi riigi osatähtsust varakeskaegses ühiskonnas ja Frangi riigi  jagunemist;  </w:t>
      </w:r>
    </w:p>
    <w:p w:rsidR="00000000" w:rsidDel="00000000" w:rsidP="00000000" w:rsidRDefault="00000000" w:rsidRPr="00000000" w14:paraId="000003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 Karl Suur ning iseloomustab tema tegevust;  </w:t>
      </w:r>
    </w:p>
    <w:p w:rsidR="00000000" w:rsidDel="00000000" w:rsidP="00000000" w:rsidRDefault="00000000" w:rsidRPr="00000000" w14:paraId="000003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araabia kultuuri ja selle mõju Euroopale, näitab kaardil araablaste  vallutusi;  </w:t>
      </w:r>
    </w:p>
    <w:p w:rsidR="00000000" w:rsidDel="00000000" w:rsidP="00000000" w:rsidRDefault="00000000" w:rsidRPr="00000000" w14:paraId="000003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koraan, Muhamed, mošee, Meka;  </w:t>
      </w:r>
    </w:p>
    <w:p w:rsidR="00000000" w:rsidDel="00000000" w:rsidP="00000000" w:rsidRDefault="00000000" w:rsidRPr="00000000" w14:paraId="000003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kuidas kujunes Bütsantsi riik ning tekkis Vana-Vene riik;  </w:t>
      </w:r>
    </w:p>
    <w:p w:rsidR="00000000" w:rsidDel="00000000" w:rsidP="00000000" w:rsidRDefault="00000000" w:rsidRPr="00000000" w14:paraId="000003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 Justinianus I, ning iseloomustab tema tegevust;  </w:t>
      </w:r>
    </w:p>
    <w:p w:rsidR="00000000" w:rsidDel="00000000" w:rsidP="00000000" w:rsidRDefault="00000000" w:rsidRPr="00000000" w14:paraId="000003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kuhu tekkisid keskaegsed linnad, iseloomustab keskaegse linna eluolu;  </w:t>
      </w:r>
    </w:p>
    <w:p w:rsidR="00000000" w:rsidDel="00000000" w:rsidP="00000000" w:rsidRDefault="00000000" w:rsidRPr="00000000" w14:paraId="000003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raad, tsunft, gild, Hansa Liit;  </w:t>
      </w:r>
    </w:p>
    <w:p w:rsidR="00000000" w:rsidDel="00000000" w:rsidP="00000000" w:rsidRDefault="00000000" w:rsidRPr="00000000" w14:paraId="000003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viikingite elu, nimetab ja näitab kaardil nende retkede põhisuundi;  </w:t>
      </w:r>
    </w:p>
    <w:p w:rsidR="00000000" w:rsidDel="00000000" w:rsidP="00000000" w:rsidRDefault="00000000" w:rsidRPr="00000000" w14:paraId="000003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Eesti muinasmaakondi ja suuremaid linnuseid, iseloomustab eestlaste  eluolu muinasaja lõpul, Eesti ristiusustamist ja muistset vabadusvõitlust;  </w:t>
      </w:r>
    </w:p>
    <w:p w:rsidR="00000000" w:rsidDel="00000000" w:rsidP="00000000" w:rsidRDefault="00000000" w:rsidRPr="00000000" w14:paraId="000003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Mõõgavendade Ordu, Liivi Ordu;  </w:t>
      </w:r>
    </w:p>
    <w:p w:rsidR="00000000" w:rsidDel="00000000" w:rsidP="00000000" w:rsidRDefault="00000000" w:rsidRPr="00000000" w14:paraId="000003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226" w:right="-63" w:hanging="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mõistet Inglise parlament.  </w:t>
      </w:r>
    </w:p>
    <w:p w:rsidR="00000000" w:rsidDel="00000000" w:rsidP="00000000" w:rsidRDefault="00000000" w:rsidRPr="00000000" w14:paraId="0000034E">
      <w:pPr>
        <w:spacing w:after="0" w:before="30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4F">
      <w:pPr>
        <w:spacing w:after="0" w:line="360" w:lineRule="auto"/>
        <w:ind w:left="19"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Keskaja koht maailma ajaloos, keskaja ühiskonna üldiseloomustus. Keskaja periodiseering,  ühiskonnakorraldus, läänikord, eluolu ja maailmapilt.  </w:t>
      </w:r>
      <w:r w:rsidDel="00000000" w:rsidR="00000000" w:rsidRPr="00000000">
        <w:rPr>
          <w:rtl w:val="0"/>
        </w:rPr>
      </w:r>
    </w:p>
    <w:p w:rsidR="00000000" w:rsidDel="00000000" w:rsidP="00000000" w:rsidRDefault="00000000" w:rsidRPr="00000000" w14:paraId="00000350">
      <w:pPr>
        <w:spacing w:after="0" w:before="31" w:line="360" w:lineRule="auto"/>
        <w:ind w:left="19"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Kirik ja kultuur keskajal, ristiusu õpetuse alused, kiriku osa ühiskonnas, ristisõjad, keskaja  ülikoolid ja teadus, romaani ja gooti stiil.  </w:t>
      </w:r>
      <w:r w:rsidDel="00000000" w:rsidR="00000000" w:rsidRPr="00000000">
        <w:rPr>
          <w:rtl w:val="0"/>
        </w:rPr>
      </w:r>
    </w:p>
    <w:p w:rsidR="00000000" w:rsidDel="00000000" w:rsidP="00000000" w:rsidRDefault="00000000" w:rsidRPr="00000000" w14:paraId="00000351">
      <w:pPr>
        <w:spacing w:after="0" w:before="31" w:line="360" w:lineRule="auto"/>
        <w:ind w:left="19" w:hanging="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Frangi riik, Frangi riigi teke, riik Karl Suure ajal, Frangi riigi jagunemine, kolm tuumikala:  Itaalia, Prantsusmaa ja Saksamaa.  </w:t>
      </w:r>
      <w:r w:rsidDel="00000000" w:rsidR="00000000" w:rsidRPr="00000000">
        <w:rPr>
          <w:rtl w:val="0"/>
        </w:rPr>
      </w:r>
    </w:p>
    <w:p w:rsidR="00000000" w:rsidDel="00000000" w:rsidP="00000000" w:rsidRDefault="00000000" w:rsidRPr="00000000" w14:paraId="00000352">
      <w:pPr>
        <w:spacing w:after="0" w:before="31" w:line="360" w:lineRule="auto"/>
        <w:ind w:left="20" w:right="4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Araablased. Araabia ühiskond, Muhamed. Islam, araabia kultuur ja selle mõju Euroopale.  Bütsants, Bütsantsi tugevuse põhjused, Justinianus I, Vana-Vene riik.  </w:t>
      </w:r>
      <w:r w:rsidDel="00000000" w:rsidR="00000000" w:rsidRPr="00000000">
        <w:rPr>
          <w:rtl w:val="0"/>
        </w:rPr>
      </w:r>
    </w:p>
    <w:p w:rsidR="00000000" w:rsidDel="00000000" w:rsidP="00000000" w:rsidRDefault="00000000" w:rsidRPr="00000000" w14:paraId="00000353">
      <w:pPr>
        <w:spacing w:after="0" w:before="31" w:line="360" w:lineRule="auto"/>
        <w:ind w:left="19" w:hanging="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Linnad ja kaubandus, linnade teke ja eluolu, hansakaubandus Põhja-Euroopas, tsunftikord,  linnade valitsemine  </w:t>
      </w:r>
      <w:r w:rsidDel="00000000" w:rsidR="00000000" w:rsidRPr="00000000">
        <w:rPr>
          <w:rtl w:val="0"/>
        </w:rPr>
      </w:r>
    </w:p>
    <w:p w:rsidR="00000000" w:rsidDel="00000000" w:rsidP="00000000" w:rsidRDefault="00000000" w:rsidRPr="00000000" w14:paraId="00000354">
      <w:pPr>
        <w:spacing w:after="0" w:before="3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Põhja-Euroopa ja Eesti. Skandinaavia eluviis ja ühiskond, viikingite retked. </w:t>
      </w:r>
      <w:r w:rsidDel="00000000" w:rsidR="00000000" w:rsidRPr="00000000">
        <w:rPr>
          <w:rtl w:val="0"/>
        </w:rPr>
      </w:r>
    </w:p>
    <w:p w:rsidR="00000000" w:rsidDel="00000000" w:rsidP="00000000" w:rsidRDefault="00000000" w:rsidRPr="00000000" w14:paraId="00000355">
      <w:pPr>
        <w:spacing w:after="0" w:before="3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 keskajal, eluolu muinasaja lõpus. Muinasmaakonnad, muistne vabadusvõitlus ja  ristiusustamine, ühiskonna struktuur. Valitsemine, Liivi Ordu. Linnad.  Keskaja ühiskond Saksamaa, Inglismaa ja Prantsusmaa näitel. Saksa-Rooma keisririik,  parlamendi kujunemine Inglismaal, Prantsusmaa ühendamine, eluolu keskajal  </w:t>
      </w:r>
      <w:r w:rsidDel="00000000" w:rsidR="00000000" w:rsidRPr="00000000">
        <w:rPr>
          <w:rtl w:val="0"/>
        </w:rPr>
      </w:r>
    </w:p>
    <w:p w:rsidR="00000000" w:rsidDel="00000000" w:rsidP="00000000" w:rsidRDefault="00000000" w:rsidRPr="00000000" w14:paraId="00000356">
      <w:pPr>
        <w:spacing w:after="0" w:before="429"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varauusajal 1492-1600  </w:t>
      </w:r>
      <w:r w:rsidDel="00000000" w:rsidR="00000000" w:rsidRPr="00000000">
        <w:rPr>
          <w:rtl w:val="0"/>
        </w:rPr>
      </w:r>
    </w:p>
    <w:p w:rsidR="00000000" w:rsidDel="00000000" w:rsidP="00000000" w:rsidRDefault="00000000" w:rsidRPr="00000000" w14:paraId="00000357">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58">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59">
      <w:pPr>
        <w:spacing w:after="0" w:line="360" w:lineRule="auto"/>
        <w:ind w:left="384" w:right="1894"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teab, kuidas mõjutasid varauusaegset ühiskonda tehnoloogia areng;  </w:t>
      </w:r>
    </w:p>
    <w:p w:rsidR="00000000" w:rsidDel="00000000" w:rsidP="00000000" w:rsidRDefault="00000000" w:rsidRPr="00000000" w14:paraId="0000035A">
      <w:pPr>
        <w:spacing w:after="0" w:line="360" w:lineRule="auto"/>
        <w:ind w:left="384" w:right="1894"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seletab ja kasutab kontekstis mõistet humanism;  </w:t>
      </w:r>
      <w:r w:rsidDel="00000000" w:rsidR="00000000" w:rsidRPr="00000000">
        <w:rPr>
          <w:rtl w:val="0"/>
        </w:rPr>
      </w:r>
    </w:p>
    <w:p w:rsidR="00000000" w:rsidDel="00000000" w:rsidP="00000000" w:rsidRDefault="00000000" w:rsidRPr="00000000" w14:paraId="0000035B">
      <w:pPr>
        <w:spacing w:after="0" w:before="31" w:line="360" w:lineRule="auto"/>
        <w:ind w:left="379" w:right="28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kes oli Leonardo da Vinci, ning iseloomustab tema tegevust;  </w:t>
      </w:r>
      <w:r w:rsidDel="00000000" w:rsidR="00000000" w:rsidRPr="00000000">
        <w:rPr>
          <w:rtl w:val="0"/>
        </w:rPr>
      </w:r>
    </w:p>
    <w:p w:rsidR="00000000" w:rsidDel="00000000" w:rsidP="00000000" w:rsidRDefault="00000000" w:rsidRPr="00000000" w14:paraId="0000035C">
      <w:pPr>
        <w:spacing w:after="0" w:before="31" w:line="360" w:lineRule="auto"/>
        <w:ind w:left="379" w:right="28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kuidas mõjutasid varauusaegset ühiskonda maadeavastused;  </w:t>
      </w:r>
      <w:r w:rsidDel="00000000" w:rsidR="00000000" w:rsidRPr="00000000">
        <w:rPr>
          <w:rtl w:val="0"/>
        </w:rPr>
      </w:r>
    </w:p>
    <w:p w:rsidR="00000000" w:rsidDel="00000000" w:rsidP="00000000" w:rsidRDefault="00000000" w:rsidRPr="00000000" w14:paraId="0000035D">
      <w:pPr>
        <w:spacing w:after="0" w:before="31" w:line="360" w:lineRule="auto"/>
        <w:ind w:left="379" w:right="28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seletab ja kasutab kontekstis mõisteid maadeavastused, reformatsioon, protestandid,  luteri usk, renessanss, humanism;  </w:t>
      </w:r>
      <w:r w:rsidDel="00000000" w:rsidR="00000000" w:rsidRPr="00000000">
        <w:rPr>
          <w:rtl w:val="0"/>
        </w:rPr>
      </w:r>
    </w:p>
    <w:p w:rsidR="00000000" w:rsidDel="00000000" w:rsidP="00000000" w:rsidRDefault="00000000" w:rsidRPr="00000000" w14:paraId="0000035E">
      <w:pPr>
        <w:spacing w:after="0" w:before="31" w:line="360" w:lineRule="auto"/>
        <w:ind w:left="3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teab, kes oli Kolumbus, ning iseloomustab tema tegevust;  </w:t>
      </w:r>
      <w:r w:rsidDel="00000000" w:rsidR="00000000" w:rsidRPr="00000000">
        <w:rPr>
          <w:rtl w:val="0"/>
        </w:rPr>
      </w:r>
    </w:p>
    <w:p w:rsidR="00000000" w:rsidDel="00000000" w:rsidP="00000000" w:rsidRDefault="00000000" w:rsidRPr="00000000" w14:paraId="0000035F">
      <w:pPr>
        <w:spacing w:after="0" w:before="133"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teab, kuidas mõjutasid varauusaegset ühiskonda reformatsioon;  </w:t>
      </w:r>
      <w:r w:rsidDel="00000000" w:rsidR="00000000" w:rsidRPr="00000000">
        <w:rPr>
          <w:rtl w:val="0"/>
        </w:rPr>
      </w:r>
    </w:p>
    <w:p w:rsidR="00000000" w:rsidDel="00000000" w:rsidP="00000000" w:rsidRDefault="00000000" w:rsidRPr="00000000" w14:paraId="00000360">
      <w:pPr>
        <w:spacing w:after="0" w:before="135" w:line="360" w:lineRule="auto"/>
        <w:ind w:lef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seletab ja kasutab kontekstis mõistet maadeavastused;  </w:t>
      </w:r>
      <w:r w:rsidDel="00000000" w:rsidR="00000000" w:rsidRPr="00000000">
        <w:rPr>
          <w:rtl w:val="0"/>
        </w:rPr>
      </w:r>
    </w:p>
    <w:p w:rsidR="00000000" w:rsidDel="00000000" w:rsidP="00000000" w:rsidRDefault="00000000" w:rsidRPr="00000000" w14:paraId="00000361">
      <w:pPr>
        <w:spacing w:after="0" w:before="133"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teab, kes oli Martin Luther, ning iseloomustab tema tegevust;  </w:t>
      </w:r>
      <w:r w:rsidDel="00000000" w:rsidR="00000000" w:rsidRPr="00000000">
        <w:rPr>
          <w:rtl w:val="0"/>
        </w:rPr>
      </w:r>
    </w:p>
    <w:p w:rsidR="00000000" w:rsidDel="00000000" w:rsidP="00000000" w:rsidRDefault="00000000" w:rsidRPr="00000000" w14:paraId="00000362">
      <w:pPr>
        <w:spacing w:after="0" w:before="133"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iseloomustab Eesti arengut 16. sajandil, majanduse ja linnade arengut ning  reformatsiooni mõju;  </w:t>
      </w:r>
      <w:r w:rsidDel="00000000" w:rsidR="00000000" w:rsidRPr="00000000">
        <w:rPr>
          <w:rtl w:val="0"/>
        </w:rPr>
      </w:r>
    </w:p>
    <w:p w:rsidR="00000000" w:rsidDel="00000000" w:rsidP="00000000" w:rsidRDefault="00000000" w:rsidRPr="00000000" w14:paraId="00000363">
      <w:pPr>
        <w:spacing w:after="0" w:before="31"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seletab Liivi sõja põhjusi ja tagajärgi.  </w:t>
      </w:r>
      <w:r w:rsidDel="00000000" w:rsidR="00000000" w:rsidRPr="00000000">
        <w:rPr>
          <w:rtl w:val="0"/>
        </w:rPr>
      </w:r>
    </w:p>
    <w:p w:rsidR="00000000" w:rsidDel="00000000" w:rsidP="00000000" w:rsidRDefault="00000000" w:rsidRPr="00000000" w14:paraId="00000364">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65">
      <w:pPr>
        <w:spacing w:after="0" w:before="128"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Ühiskond varauusajal, tehnoloogia, uue maailmapildi kujunemine.  </w:t>
      </w:r>
      <w:r w:rsidDel="00000000" w:rsidR="00000000" w:rsidRPr="00000000">
        <w:rPr>
          <w:rtl w:val="0"/>
        </w:rPr>
      </w:r>
    </w:p>
    <w:p w:rsidR="00000000" w:rsidDel="00000000" w:rsidP="00000000" w:rsidRDefault="00000000" w:rsidRPr="00000000" w14:paraId="00000366">
      <w:pPr>
        <w:spacing w:after="0" w:before="135" w:line="360" w:lineRule="auto"/>
        <w:ind w:left="19" w:right="487"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Tehnoloogia areng, majandussuhted, humanism, kujutav kunst, Leonardo da Vinci.  Suured maadeavastused. Ameerika avastamine, maadeavastuste tähendus Euroopale ja  Euroopa mõju avastatud maades. Reformatsioon Saksamaal. Martin Luther.  Eesti 16. sajandil, reformatsioon, haldusjaotus ja linnad, Liivi sõja põhjused ja tagajärjed.  </w:t>
      </w:r>
      <w:r w:rsidDel="00000000" w:rsidR="00000000" w:rsidRPr="00000000">
        <w:rPr>
          <w:rtl w:val="0"/>
        </w:rPr>
      </w:r>
    </w:p>
    <w:p w:rsidR="00000000" w:rsidDel="00000000" w:rsidP="00000000" w:rsidRDefault="00000000" w:rsidRPr="00000000" w14:paraId="00000367">
      <w:pPr>
        <w:spacing w:after="0" w:before="429" w:line="360" w:lineRule="auto"/>
        <w:ind w:left="2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8. klassi õpitulemused ja õppesisu  </w:t>
      </w:r>
      <w:r w:rsidDel="00000000" w:rsidR="00000000" w:rsidRPr="00000000">
        <w:rPr>
          <w:rtl w:val="0"/>
        </w:rPr>
      </w:r>
    </w:p>
    <w:p w:rsidR="00000000" w:rsidDel="00000000" w:rsidP="00000000" w:rsidRDefault="00000000" w:rsidRPr="00000000" w14:paraId="00000368">
      <w:pPr>
        <w:spacing w:after="0" w:before="23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369">
      <w:pPr>
        <w:spacing w:after="0" w:before="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Uusaeg  </w:t>
      </w:r>
      <w:r w:rsidDel="00000000" w:rsidR="00000000" w:rsidRPr="00000000">
        <w:rPr>
          <w:rtl w:val="0"/>
        </w:rPr>
      </w:r>
    </w:p>
    <w:p w:rsidR="00000000" w:rsidDel="00000000" w:rsidP="00000000" w:rsidRDefault="00000000" w:rsidRPr="00000000" w14:paraId="0000036A">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1600-1815 - 35 tundi  </w:t>
      </w:r>
      <w:r w:rsidDel="00000000" w:rsidR="00000000" w:rsidRPr="00000000">
        <w:rPr>
          <w:rtl w:val="0"/>
        </w:rPr>
      </w:r>
    </w:p>
    <w:p w:rsidR="00000000" w:rsidDel="00000000" w:rsidP="00000000" w:rsidRDefault="00000000" w:rsidRPr="00000000" w14:paraId="0000036B">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1815-1918 - 35 tundi </w:t>
      </w:r>
      <w:r w:rsidDel="00000000" w:rsidR="00000000" w:rsidRPr="00000000">
        <w:rPr>
          <w:rtl w:val="0"/>
        </w:rPr>
      </w:r>
    </w:p>
    <w:p w:rsidR="00000000" w:rsidDel="00000000" w:rsidP="00000000" w:rsidRDefault="00000000" w:rsidRPr="00000000" w14:paraId="0000036C">
      <w:pP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1600-1815  </w:t>
      </w:r>
      <w:r w:rsidDel="00000000" w:rsidR="00000000" w:rsidRPr="00000000">
        <w:rPr>
          <w:rtl w:val="0"/>
        </w:rPr>
      </w:r>
    </w:p>
    <w:p w:rsidR="00000000" w:rsidDel="00000000" w:rsidP="00000000" w:rsidRDefault="00000000" w:rsidRPr="00000000" w14:paraId="0000036E">
      <w:pPr>
        <w:spacing w:after="0" w:before="116"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6F">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70">
      <w:pPr>
        <w:spacing w:after="0" w:line="360" w:lineRule="auto"/>
        <w:ind w:left="763" w:right="538" w:hanging="3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iseloomustab valitsemiskorralduse muutusi uusajal: seisuslik riik, absolutism,  valgustatud absolutism, parlamentarism;  </w:t>
      </w:r>
      <w:r w:rsidDel="00000000" w:rsidR="00000000" w:rsidRPr="00000000">
        <w:rPr>
          <w:rtl w:val="0"/>
        </w:rPr>
      </w:r>
    </w:p>
    <w:p w:rsidR="00000000" w:rsidDel="00000000" w:rsidP="00000000" w:rsidRDefault="00000000" w:rsidRPr="00000000" w14:paraId="00000371">
      <w:pPr>
        <w:spacing w:after="0" w:before="31" w:line="360" w:lineRule="auto"/>
        <w:ind w:left="744" w:right="725"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seletab ja kasutab kontekstis mõisteid valgustus, restauratsioon, absolutism,  parlamentarism;  </w:t>
      </w:r>
      <w:r w:rsidDel="00000000" w:rsidR="00000000" w:rsidRPr="00000000">
        <w:rPr>
          <w:rtl w:val="0"/>
        </w:rPr>
      </w:r>
    </w:p>
    <w:p w:rsidR="00000000" w:rsidDel="00000000" w:rsidP="00000000" w:rsidRDefault="00000000" w:rsidRPr="00000000" w14:paraId="00000372">
      <w:pPr>
        <w:spacing w:after="0" w:before="31" w:line="360" w:lineRule="auto"/>
        <w:ind w:left="744" w:right="725" w:hanging="3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teab, kes olid Louis XIV ja Voltaire, ning iseloomustab nende tegevust;  </w:t>
      </w:r>
    </w:p>
    <w:p w:rsidR="00000000" w:rsidDel="00000000" w:rsidP="00000000" w:rsidRDefault="00000000" w:rsidRPr="00000000" w14:paraId="00000373">
      <w:pPr>
        <w:spacing w:after="0" w:before="31" w:line="360" w:lineRule="auto"/>
        <w:ind w:left="744" w:right="725" w:hanging="3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mis muutused toimusid Euroopa poliitilisel kaardil Vestfaali rahu  tulemusena, ning näitab neid kaardil;  </w:t>
      </w:r>
      <w:r w:rsidDel="00000000" w:rsidR="00000000" w:rsidRPr="00000000">
        <w:rPr>
          <w:rtl w:val="0"/>
        </w:rPr>
      </w:r>
    </w:p>
    <w:p w:rsidR="00000000" w:rsidDel="00000000" w:rsidP="00000000" w:rsidRDefault="00000000" w:rsidRPr="00000000" w14:paraId="00000374">
      <w:pPr>
        <w:spacing w:after="0" w:before="28" w:line="360" w:lineRule="auto"/>
        <w:ind w:left="744" w:right="12" w:hanging="3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mis muutused toimusid Rootsi ja Vene ajal Eesti võimukorralduses, talurahva  elus, hariduses ja kultuuris ning mis olid Põhjasõja tagajärjed Eestile;  </w:t>
      </w:r>
      <w:r w:rsidDel="00000000" w:rsidR="00000000" w:rsidRPr="00000000">
        <w:rPr>
          <w:rtl w:val="0"/>
        </w:rPr>
      </w:r>
    </w:p>
    <w:p w:rsidR="00000000" w:rsidDel="00000000" w:rsidP="00000000" w:rsidRDefault="00000000" w:rsidRPr="00000000" w14:paraId="00000375">
      <w:pPr>
        <w:spacing w:after="0" w:before="28" w:line="360" w:lineRule="auto"/>
        <w:ind w:left="744" w:right="12" w:hanging="3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teab, kes oli Peeter I ning iseloomustab tema tegevust;  </w:t>
      </w:r>
      <w:r w:rsidDel="00000000" w:rsidR="00000000" w:rsidRPr="00000000">
        <w:rPr>
          <w:rtl w:val="0"/>
        </w:rPr>
      </w:r>
    </w:p>
    <w:p w:rsidR="00000000" w:rsidDel="00000000" w:rsidP="00000000" w:rsidRDefault="00000000" w:rsidRPr="00000000" w14:paraId="00000376">
      <w:pPr>
        <w:spacing w:after="0" w:before="135" w:line="360" w:lineRule="auto"/>
        <w:ind w:left="741" w:right="1176" w:hanging="3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teab, kuidas tekkisid Ameerika Ühendriigid, ja iseloomustab Ameerika  Ühendriikide riigikorraldust;  </w:t>
      </w:r>
      <w:r w:rsidDel="00000000" w:rsidR="00000000" w:rsidRPr="00000000">
        <w:rPr>
          <w:rtl w:val="0"/>
        </w:rPr>
      </w:r>
    </w:p>
    <w:p w:rsidR="00000000" w:rsidDel="00000000" w:rsidP="00000000" w:rsidRDefault="00000000" w:rsidRPr="00000000" w14:paraId="00000377">
      <w:pPr>
        <w:spacing w:after="0" w:before="31" w:line="360" w:lineRule="auto"/>
        <w:ind w:left="750" w:right="427" w:hanging="3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selgitab Prantsuse revolutsiooni ning Napoleoni reformide põhjusi, tagajärgi ja  mõju;  </w:t>
      </w:r>
      <w:r w:rsidDel="00000000" w:rsidR="00000000" w:rsidRPr="00000000">
        <w:rPr>
          <w:rtl w:val="0"/>
        </w:rPr>
      </w:r>
    </w:p>
    <w:p w:rsidR="00000000" w:rsidDel="00000000" w:rsidP="00000000" w:rsidRDefault="00000000" w:rsidRPr="00000000" w14:paraId="00000378">
      <w:pPr>
        <w:spacing w:after="0" w:before="31" w:line="360" w:lineRule="auto"/>
        <w:ind w:left="744" w:right="113"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toob esile ühiskonna ümberkorraldamise võimalusi reformide ja revolutsiooni teel  ning saab aru, mille poolest need erinevad;  </w:t>
      </w:r>
      <w:r w:rsidDel="00000000" w:rsidR="00000000" w:rsidRPr="00000000">
        <w:rPr>
          <w:rtl w:val="0"/>
        </w:rPr>
      </w:r>
    </w:p>
    <w:p w:rsidR="00000000" w:rsidDel="00000000" w:rsidP="00000000" w:rsidRDefault="00000000" w:rsidRPr="00000000" w14:paraId="00000379">
      <w:pPr>
        <w:spacing w:after="0" w:before="31" w:line="360" w:lineRule="auto"/>
        <w:ind w:left="763" w:right="1068" w:hanging="3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teab, mis muutused toimusid Euroopa poliitilisel kaardil Viini kongressi  tulemusena, ning näitab neid kaardil;  </w:t>
      </w:r>
      <w:r w:rsidDel="00000000" w:rsidR="00000000" w:rsidRPr="00000000">
        <w:rPr>
          <w:rtl w:val="0"/>
        </w:rPr>
      </w:r>
    </w:p>
    <w:p w:rsidR="00000000" w:rsidDel="00000000" w:rsidP="00000000" w:rsidRDefault="00000000" w:rsidRPr="00000000" w14:paraId="0000037A">
      <w:pPr>
        <w:spacing w:after="0" w:before="31" w:line="360" w:lineRule="auto"/>
        <w:ind w:left="7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seletab ja kasutab kontekstis mõisteid reform, revolutsioon;  </w:t>
      </w:r>
      <w:r w:rsidDel="00000000" w:rsidR="00000000" w:rsidRPr="00000000">
        <w:rPr>
          <w:rtl w:val="0"/>
        </w:rPr>
      </w:r>
    </w:p>
    <w:p w:rsidR="00000000" w:rsidDel="00000000" w:rsidP="00000000" w:rsidRDefault="00000000" w:rsidRPr="00000000" w14:paraId="0000037B">
      <w:pPr>
        <w:spacing w:after="0" w:before="133" w:line="360" w:lineRule="auto"/>
        <w:ind w:left="7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teab, kes olid Napoleon ning iseloomustab tema tegevust;  </w:t>
      </w:r>
      <w:r w:rsidDel="00000000" w:rsidR="00000000" w:rsidRPr="00000000">
        <w:rPr>
          <w:rtl w:val="0"/>
        </w:rPr>
      </w:r>
    </w:p>
    <w:p w:rsidR="00000000" w:rsidDel="00000000" w:rsidP="00000000" w:rsidRDefault="00000000" w:rsidRPr="00000000" w14:paraId="0000037C">
      <w:pPr>
        <w:spacing w:after="0" w:before="135" w:line="360" w:lineRule="auto"/>
        <w:ind w:left="7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iseloomustab baroki ja klassitsismi põhijooni.  </w:t>
      </w:r>
      <w:r w:rsidDel="00000000" w:rsidR="00000000" w:rsidRPr="00000000">
        <w:rPr>
          <w:rtl w:val="0"/>
        </w:rPr>
      </w:r>
    </w:p>
    <w:p w:rsidR="00000000" w:rsidDel="00000000" w:rsidP="00000000" w:rsidRDefault="00000000" w:rsidRPr="00000000" w14:paraId="0000037D">
      <w:pPr>
        <w:spacing w:after="0" w:before="55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7E">
      <w:pPr>
        <w:spacing w:after="0" w:before="130" w:line="360" w:lineRule="auto"/>
        <w:ind w:left="20" w:hanging="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Uusaja ühiskonna põhijooned Euroopas, absolutismi kujunemine, Louis XIV,  valgustusfilosoofia, Inglise kodusõda ja restauratsioon, Inglismaa ja Prantsusmaa, 18. sajandi  valgustatud absolutism Preisimaa näitel, Friedrich II.  </w:t>
      </w:r>
      <w:r w:rsidDel="00000000" w:rsidR="00000000" w:rsidRPr="00000000">
        <w:rPr>
          <w:rtl w:val="0"/>
        </w:rPr>
      </w:r>
    </w:p>
    <w:p w:rsidR="00000000" w:rsidDel="00000000" w:rsidP="00000000" w:rsidRDefault="00000000" w:rsidRPr="00000000" w14:paraId="0000037F">
      <w:pPr>
        <w:spacing w:after="0" w:before="28" w:line="360" w:lineRule="auto"/>
        <w:ind w:left="18"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 Rootsi ja Vene riigi koosseisus, valitsemine, keskvõim ja aadli omavalitsus, Balti erikord,  Põhjasõda, Peeter I, Eesti talurahvas 17. ja 18. sajandil, muutused majanduses ja poliitikas,  vaimuelu (religioon, haridus, kirjasõna). USA iseseisvumine, Iseseisvussõda, USA riiklik  korraldus. Prantsuse revolutsioon ja Napoleoni ajastu. Prantsuse revolutsiooni põhjused ja kulg, Napoleoni reformid, Prantsuse revolutsiooni ja Napoleoni sõdade tähtsus Euroopa ajaloos.  Kultuur: barokk, klassitsism  </w:t>
      </w:r>
      <w:r w:rsidDel="00000000" w:rsidR="00000000" w:rsidRPr="00000000">
        <w:rPr>
          <w:rtl w:val="0"/>
        </w:rPr>
      </w:r>
    </w:p>
    <w:p w:rsidR="00000000" w:rsidDel="00000000" w:rsidP="00000000" w:rsidRDefault="00000000" w:rsidRPr="00000000" w14:paraId="00000380">
      <w:pPr>
        <w:spacing w:after="0" w:before="43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1815-1918  </w:t>
      </w:r>
      <w:r w:rsidDel="00000000" w:rsidR="00000000" w:rsidRPr="00000000">
        <w:rPr>
          <w:rtl w:val="0"/>
        </w:rPr>
      </w:r>
    </w:p>
    <w:p w:rsidR="00000000" w:rsidDel="00000000" w:rsidP="00000000" w:rsidRDefault="00000000" w:rsidRPr="00000000" w14:paraId="00000381">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82">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1265"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monopol, linnastumine, liberalism,  konservatism, sotsialism;  </w:t>
      </w:r>
    </w:p>
    <w:p w:rsidR="00000000" w:rsidDel="00000000" w:rsidP="00000000" w:rsidRDefault="00000000" w:rsidRPr="00000000" w14:paraId="000003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1265"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rahvuslikku liikumist Euroopas;  </w:t>
      </w:r>
    </w:p>
    <w:p w:rsidR="00000000" w:rsidDel="00000000" w:rsidP="00000000" w:rsidRDefault="00000000" w:rsidRPr="00000000" w14:paraId="000003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358"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rahvusriik, monopol, linnastumine, rahvuslik  liikumine, venestamine, autonoomia, Antant, Kolmikliit, liberalism, konservatism,  sotsialism;  </w:t>
      </w:r>
    </w:p>
    <w:p w:rsidR="00000000" w:rsidDel="00000000" w:rsidP="00000000" w:rsidRDefault="00000000" w:rsidRPr="00000000" w14:paraId="000003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rahvuslikku liikumist Eestis;  </w:t>
      </w:r>
    </w:p>
    <w:p w:rsidR="00000000" w:rsidDel="00000000" w:rsidP="00000000" w:rsidRDefault="00000000" w:rsidRPr="00000000" w14:paraId="000003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103"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rahvuslik liikumine, venestamine, autonoomia;  </w:t>
      </w:r>
    </w:p>
    <w:p w:rsidR="00000000" w:rsidDel="00000000" w:rsidP="00000000" w:rsidRDefault="00000000" w:rsidRPr="00000000" w14:paraId="000003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103"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näitab kaardil Esimeses maailmasõjas osalenud riikide liite;  </w:t>
      </w:r>
    </w:p>
    <w:p w:rsidR="00000000" w:rsidDel="00000000" w:rsidP="00000000" w:rsidRDefault="00000000" w:rsidRPr="00000000" w14:paraId="000003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Esimese maailmasõja põhjusi ja tagajärgi;  </w:t>
      </w:r>
    </w:p>
    <w:p w:rsidR="00000000" w:rsidDel="00000000" w:rsidP="00000000" w:rsidRDefault="00000000" w:rsidRPr="00000000" w14:paraId="000003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Eesti iseseisvumist;  </w:t>
      </w:r>
    </w:p>
    <w:p w:rsidR="00000000" w:rsidDel="00000000" w:rsidP="00000000" w:rsidRDefault="00000000" w:rsidRPr="00000000" w14:paraId="000003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365"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Antant, Kolmikliit, liberalism, konservatism,  sotsialism;  </w:t>
      </w:r>
    </w:p>
    <w:p w:rsidR="00000000" w:rsidDel="00000000" w:rsidP="00000000" w:rsidRDefault="00000000" w:rsidRPr="00000000" w14:paraId="000003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18"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19. sajandi ja 20. sajandi alguse peamisi kultuurisaavutusi.  </w:t>
      </w:r>
    </w:p>
    <w:p w:rsidR="00000000" w:rsidDel="00000000" w:rsidP="00000000" w:rsidRDefault="00000000" w:rsidRPr="00000000" w14:paraId="0000038D">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8E">
      <w:pPr>
        <w:spacing w:after="0" w:before="130" w:line="360" w:lineRule="auto"/>
        <w:ind w:left="19" w:right="71"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Industriaalühiskonna kujunemine, tööstuslik pööre, vabrikutootmine, linnastumine, industriaal ühiskonna sotsiaalne pale, 19. sajandi poliitilised õpetused.  </w:t>
      </w:r>
      <w:r w:rsidDel="00000000" w:rsidR="00000000" w:rsidRPr="00000000">
        <w:rPr>
          <w:rtl w:val="0"/>
        </w:rPr>
      </w:r>
    </w:p>
    <w:p w:rsidR="00000000" w:rsidDel="00000000" w:rsidP="00000000" w:rsidRDefault="00000000" w:rsidRPr="00000000" w14:paraId="0000038F">
      <w:pPr>
        <w:spacing w:after="0" w:before="31" w:line="360" w:lineRule="auto"/>
        <w:ind w:left="21" w:hanging="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Rahvuslus ja rahvusriigid, rahvusluse kasv Euroopas, rahvusriigi loomine Saksamaa näitel,  Saksa keisririik.  </w:t>
      </w:r>
      <w:r w:rsidDel="00000000" w:rsidR="00000000" w:rsidRPr="00000000">
        <w:rPr>
          <w:rtl w:val="0"/>
        </w:rPr>
      </w:r>
    </w:p>
    <w:p w:rsidR="00000000" w:rsidDel="00000000" w:rsidP="00000000" w:rsidRDefault="00000000" w:rsidRPr="00000000" w14:paraId="00000390">
      <w:pPr>
        <w:spacing w:after="0" w:before="29" w:line="360" w:lineRule="auto"/>
        <w:ind w:left="18"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 19. sajandil ja 20. sajandi algul, Vene impeeriumi äärealade poliitika, talurahvaseadused,  rahvuslik ärkamine, selle eeldused, liidrid ja üritused, venestusaeg, 1905. aasta revolutsiooni  tagajärjed.  </w:t>
      </w:r>
      <w:r w:rsidDel="00000000" w:rsidR="00000000" w:rsidRPr="00000000">
        <w:rPr>
          <w:rtl w:val="0"/>
        </w:rPr>
      </w:r>
    </w:p>
    <w:p w:rsidR="00000000" w:rsidDel="00000000" w:rsidP="00000000" w:rsidRDefault="00000000" w:rsidRPr="00000000" w14:paraId="00000391">
      <w:pPr>
        <w:spacing w:after="0" w:before="3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Esimene maailmasõda, uue jõudude vahekorra kujunemine Euroopas, sõja põhjused, kulg ja  tagajärjed, maailmasõja mõju Eestile. Eesti iseseisvumine: autonoomiast Vabadussõjani.  Kultuur 19. sajandil ja 20. sajandi algul: eluolu, ajakirjandus, seltsiliikumine. </w:t>
      </w:r>
      <w:r w:rsidDel="00000000" w:rsidR="00000000" w:rsidRPr="00000000">
        <w:rPr>
          <w:rtl w:val="0"/>
        </w:rPr>
      </w:r>
    </w:p>
    <w:p w:rsidR="00000000" w:rsidDel="00000000" w:rsidP="00000000" w:rsidRDefault="00000000" w:rsidRPr="00000000" w14:paraId="00000392">
      <w:pPr>
        <w:spacing w:after="0" w:before="438" w:line="360" w:lineRule="auto"/>
        <w:ind w:left="1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 klassi õpitulemused ja õppesisu  </w:t>
      </w:r>
      <w:r w:rsidDel="00000000" w:rsidR="00000000" w:rsidRPr="00000000">
        <w:rPr>
          <w:rtl w:val="0"/>
        </w:rPr>
      </w:r>
    </w:p>
    <w:p w:rsidR="00000000" w:rsidDel="00000000" w:rsidP="00000000" w:rsidRDefault="00000000" w:rsidRPr="00000000" w14:paraId="00000393">
      <w:pPr>
        <w:spacing w:after="0" w:before="22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394">
      <w:pPr>
        <w:spacing w:after="0" w:before="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Lähiajalugu  </w:t>
      </w:r>
      <w:r w:rsidDel="00000000" w:rsidR="00000000" w:rsidRPr="00000000">
        <w:rPr>
          <w:rtl w:val="0"/>
        </w:rPr>
      </w:r>
    </w:p>
    <w:p w:rsidR="00000000" w:rsidDel="00000000" w:rsidP="00000000" w:rsidRDefault="00000000" w:rsidRPr="00000000" w14:paraId="00000395">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kahe maailmasõja vahel 1918-1939 - 25 tundi  </w:t>
      </w:r>
      <w:r w:rsidDel="00000000" w:rsidR="00000000" w:rsidRPr="00000000">
        <w:rPr>
          <w:rtl w:val="0"/>
        </w:rPr>
      </w:r>
    </w:p>
    <w:p w:rsidR="00000000" w:rsidDel="00000000" w:rsidP="00000000" w:rsidRDefault="00000000" w:rsidRPr="00000000" w14:paraId="00000396">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Teine maailmasõda 1939-1945 - 10 tundi  </w:t>
      </w:r>
      <w:r w:rsidDel="00000000" w:rsidR="00000000" w:rsidRPr="00000000">
        <w:rPr>
          <w:rtl w:val="0"/>
        </w:rPr>
      </w:r>
    </w:p>
    <w:p w:rsidR="00000000" w:rsidDel="00000000" w:rsidP="00000000" w:rsidRDefault="00000000" w:rsidRPr="00000000" w14:paraId="00000397">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Maailm pärast Teist maailmasõda 1945-2000 - 35 tundi  </w:t>
      </w:r>
      <w:r w:rsidDel="00000000" w:rsidR="00000000" w:rsidRPr="00000000">
        <w:rPr>
          <w:rtl w:val="0"/>
        </w:rPr>
      </w:r>
    </w:p>
    <w:p w:rsidR="00000000" w:rsidDel="00000000" w:rsidP="00000000" w:rsidRDefault="00000000" w:rsidRPr="00000000" w14:paraId="00000398">
      <w:pPr>
        <w:spacing w:after="0" w:before="553"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kahe maailmasõja vahel 1918-1939  </w:t>
      </w:r>
      <w:r w:rsidDel="00000000" w:rsidR="00000000" w:rsidRPr="00000000">
        <w:rPr>
          <w:rtl w:val="0"/>
        </w:rPr>
      </w:r>
    </w:p>
    <w:p w:rsidR="00000000" w:rsidDel="00000000" w:rsidP="00000000" w:rsidRDefault="00000000" w:rsidRPr="00000000" w14:paraId="00000399">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9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4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näitab kaardil Esimese maailmasõja järel toimunud muutusi (Versailles’ süsteem);  2. toob esile rahvusvahelise olukorra teravnemise põhjusi 1930. aastail;  </w:t>
      </w:r>
    </w:p>
    <w:p w:rsidR="00000000" w:rsidDel="00000000" w:rsidP="00000000" w:rsidRDefault="00000000" w:rsidRPr="00000000" w14:paraId="000003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4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Rahvaste Liit, Versailles' süsteem;  </w:t>
      </w:r>
    </w:p>
    <w:p w:rsidR="00000000" w:rsidDel="00000000" w:rsidP="00000000" w:rsidRDefault="00000000" w:rsidRPr="00000000" w14:paraId="000003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4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ning võrdleb demokraatlikku ja diktatuurset ühiskonda;  </w:t>
      </w:r>
    </w:p>
    <w:p w:rsidR="00000000" w:rsidDel="00000000" w:rsidP="00000000" w:rsidRDefault="00000000" w:rsidRPr="00000000" w14:paraId="000003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44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demokraatia, diktatuur, autoritarism,  totalitarism, ideoloogia, fašism, kommunism, natsionaalsotsialism, repressioon,  parlamentarism;  </w:t>
      </w:r>
    </w:p>
    <w:p w:rsidR="00000000" w:rsidDel="00000000" w:rsidP="00000000" w:rsidRDefault="00000000" w:rsidRPr="00000000" w14:paraId="000003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71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Jossif Stalin, Benito Mussolini, Adolf Hitler, Franklin Delano Roosevelt,  ning iseloomustab nende tegevust;  </w:t>
      </w:r>
    </w:p>
    <w:p w:rsidR="00000000" w:rsidDel="00000000" w:rsidP="00000000" w:rsidRDefault="00000000" w:rsidRPr="00000000" w14:paraId="000003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45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ning võrdleb Eesti Vabariigi arengut demokraatliku parlamentarismi  aastatel ja vaikival ajastul;  </w:t>
      </w:r>
    </w:p>
    <w:p w:rsidR="00000000" w:rsidDel="00000000" w:rsidP="00000000" w:rsidRDefault="00000000" w:rsidRPr="00000000" w14:paraId="000003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vaikiv ajastu, Tartu rahu;  </w:t>
      </w:r>
    </w:p>
    <w:p w:rsidR="00000000" w:rsidDel="00000000" w:rsidP="00000000" w:rsidRDefault="00000000" w:rsidRPr="00000000" w14:paraId="000003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18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kes olid Konstantin Päts ja Jaan Tõnisson, ning iseloomustab nende tegevust;  </w:t>
      </w:r>
    </w:p>
    <w:p w:rsidR="00000000" w:rsidDel="00000000" w:rsidP="00000000" w:rsidRDefault="00000000" w:rsidRPr="00000000" w14:paraId="000003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63" w:right="18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ning võrdleb kultuuri arengut ja eluolu Eesti Vabariigis ning maailmas,  nimetab uusi kultuurinähtusi ja tähtsamaid kultuurisaavutusi.  </w:t>
      </w:r>
    </w:p>
    <w:p w:rsidR="00000000" w:rsidDel="00000000" w:rsidP="00000000" w:rsidRDefault="00000000" w:rsidRPr="00000000" w14:paraId="000003A4">
      <w:pPr>
        <w:spacing w:after="0" w:before="44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A5">
      <w:pPr>
        <w:spacing w:after="0" w:before="135" w:line="36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Rahvusvaheline olukord  </w:t>
      </w:r>
      <w:r w:rsidDel="00000000" w:rsidR="00000000" w:rsidRPr="00000000">
        <w:rPr>
          <w:rtl w:val="0"/>
        </w:rPr>
      </w:r>
    </w:p>
    <w:p w:rsidR="00000000" w:rsidDel="00000000" w:rsidP="00000000" w:rsidRDefault="00000000" w:rsidRPr="00000000" w14:paraId="000003A6">
      <w:pPr>
        <w:spacing w:after="0" w:before="128" w:line="360" w:lineRule="auto"/>
        <w:ind w:left="20" w:right="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Pariisi rahukonverents. Poliitiline kaart pärast Esimest maailmasõda. Rahvasteliidu tegevus ja  mõju. Sõjakollete kujunemine Aasias ja Euroopas.  </w:t>
      </w:r>
      <w:r w:rsidDel="00000000" w:rsidR="00000000" w:rsidRPr="00000000">
        <w:rPr>
          <w:rtl w:val="0"/>
        </w:rPr>
      </w:r>
    </w:p>
    <w:p w:rsidR="00000000" w:rsidDel="00000000" w:rsidP="00000000" w:rsidRDefault="00000000" w:rsidRPr="00000000" w14:paraId="000003A7">
      <w:pPr>
        <w:spacing w:after="0" w:before="32"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Maailmamajandus  </w:t>
      </w:r>
      <w:r w:rsidDel="00000000" w:rsidR="00000000" w:rsidRPr="00000000">
        <w:rPr>
          <w:rtl w:val="0"/>
        </w:rPr>
      </w:r>
    </w:p>
    <w:p w:rsidR="00000000" w:rsidDel="00000000" w:rsidP="00000000" w:rsidRDefault="00000000" w:rsidRPr="00000000" w14:paraId="000003A8">
      <w:pPr>
        <w:spacing w:after="0" w:before="128"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Ülemaailmse majanduskriisi põhjused, olemus ja tagajärjed.  </w:t>
      </w:r>
      <w:r w:rsidDel="00000000" w:rsidR="00000000" w:rsidRPr="00000000">
        <w:rPr>
          <w:rtl w:val="0"/>
        </w:rPr>
      </w:r>
    </w:p>
    <w:p w:rsidR="00000000" w:rsidDel="00000000" w:rsidP="00000000" w:rsidRDefault="00000000" w:rsidRPr="00000000" w14:paraId="000003A9">
      <w:pPr>
        <w:spacing w:after="0" w:before="14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Demokraatia ja diktatuurid 1920.–1930. aastail  </w:t>
      </w:r>
      <w:r w:rsidDel="00000000" w:rsidR="00000000" w:rsidRPr="00000000">
        <w:rPr>
          <w:rtl w:val="0"/>
        </w:rPr>
      </w:r>
    </w:p>
    <w:p w:rsidR="00000000" w:rsidDel="00000000" w:rsidP="00000000" w:rsidRDefault="00000000" w:rsidRPr="00000000" w14:paraId="000003AA">
      <w:pPr>
        <w:spacing w:after="0" w:before="128" w:line="360" w:lineRule="auto"/>
        <w:ind w:left="20" w:right="1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Demokraatia ja diktatuuri põhijooned. Demokraatia Ameerika Ühendriikide näitel.  Autoritarism Itaalia näitel. Totalitarism NSV Liidu ja Saksamaa näitel  </w:t>
      </w:r>
      <w:r w:rsidDel="00000000" w:rsidR="00000000" w:rsidRPr="00000000">
        <w:rPr>
          <w:rtl w:val="0"/>
        </w:rPr>
      </w:r>
    </w:p>
    <w:p w:rsidR="00000000" w:rsidDel="00000000" w:rsidP="00000000" w:rsidRDefault="00000000" w:rsidRPr="00000000" w14:paraId="000003AB">
      <w:pPr>
        <w:spacing w:after="0" w:before="32"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Eesti Vabariik </w:t>
      </w:r>
      <w:r w:rsidDel="00000000" w:rsidR="00000000" w:rsidRPr="00000000">
        <w:rPr>
          <w:rtl w:val="0"/>
        </w:rPr>
      </w:r>
    </w:p>
    <w:p w:rsidR="00000000" w:rsidDel="00000000" w:rsidP="00000000" w:rsidRDefault="00000000" w:rsidRPr="00000000" w14:paraId="000003AC">
      <w:pPr>
        <w:spacing w:after="0" w:before="433" w:line="360" w:lineRule="auto"/>
        <w:ind w:left="20" w:right="686"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Vabadussõda. Asutav Kogu, maareform ja põhiseadus. Demokraatliku parlamentarismi  aastad. Vaikiv ajastu. Majandus. Kultuur ja eluolu. Välispoliitika.  </w:t>
      </w:r>
      <w:r w:rsidDel="00000000" w:rsidR="00000000" w:rsidRPr="00000000">
        <w:rPr>
          <w:rtl w:val="0"/>
        </w:rPr>
      </w:r>
    </w:p>
    <w:p w:rsidR="00000000" w:rsidDel="00000000" w:rsidP="00000000" w:rsidRDefault="00000000" w:rsidRPr="00000000" w14:paraId="000003AD">
      <w:pPr>
        <w:spacing w:after="0" w:before="36"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 ja eluolu kahe maailmasõja vahel  </w:t>
      </w:r>
      <w:r w:rsidDel="00000000" w:rsidR="00000000" w:rsidRPr="00000000">
        <w:rPr>
          <w:rtl w:val="0"/>
        </w:rPr>
      </w:r>
    </w:p>
    <w:p w:rsidR="00000000" w:rsidDel="00000000" w:rsidP="00000000" w:rsidRDefault="00000000" w:rsidRPr="00000000" w14:paraId="000003AE">
      <w:pPr>
        <w:spacing w:after="0" w:before="128" w:line="360" w:lineRule="auto"/>
        <w:ind w:right="182"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Uued kultuurinähtused. Teadus. Tehnika areng, aatomiuuringud, auto ja lennuk, raadio, kino  ja film. Kirjanus ja kunst. Uued propagandavahendid.  </w:t>
      </w:r>
      <w:r w:rsidDel="00000000" w:rsidR="00000000" w:rsidRPr="00000000">
        <w:rPr>
          <w:rtl w:val="0"/>
        </w:rPr>
      </w:r>
    </w:p>
    <w:p w:rsidR="00000000" w:rsidDel="00000000" w:rsidP="00000000" w:rsidRDefault="00000000" w:rsidRPr="00000000" w14:paraId="000003AF">
      <w:pPr>
        <w:spacing w:after="0" w:before="305"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Teine maailmasõda 1939-1945  </w:t>
      </w:r>
      <w:r w:rsidDel="00000000" w:rsidR="00000000" w:rsidRPr="00000000">
        <w:rPr>
          <w:rtl w:val="0"/>
        </w:rPr>
      </w:r>
    </w:p>
    <w:p w:rsidR="00000000" w:rsidDel="00000000" w:rsidP="00000000" w:rsidRDefault="00000000" w:rsidRPr="00000000" w14:paraId="000003B0">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B1">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milline oli rahvusvaheline olukord Teise maailmasõja eel ja toob esile  Teise maailmasõja puhkemise põhjusi;  </w:t>
      </w:r>
    </w:p>
    <w:p w:rsidR="00000000" w:rsidDel="00000000" w:rsidP="00000000" w:rsidRDefault="00000000" w:rsidRPr="00000000" w14:paraId="000003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mõistet MRP;  </w:t>
      </w:r>
    </w:p>
    <w:p w:rsidR="00000000" w:rsidDel="00000000" w:rsidP="00000000" w:rsidRDefault="00000000" w:rsidRPr="00000000" w14:paraId="000003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millal algas ja lõppes Teine maailmasõda, toob esile Teise maailmasõja tulemused  ja tagajärjed;  </w:t>
      </w:r>
    </w:p>
    <w:p w:rsidR="00000000" w:rsidDel="00000000" w:rsidP="00000000" w:rsidRDefault="00000000" w:rsidRPr="00000000" w14:paraId="000003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6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mis riigid tegutsesid koostöös Saksamaaga ning mis riikidest moodustus Hitleri vastane koalitsioon;  </w:t>
      </w:r>
    </w:p>
    <w:p w:rsidR="00000000" w:rsidDel="00000000" w:rsidP="00000000" w:rsidRDefault="00000000" w:rsidRPr="00000000" w14:paraId="000003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näitab kaardil Teise maailmasõja sõjategevust Idarindel, Läänerindel, Vaiksel ookeanil  ja Põhja-Aafrikas ning muudatusi Teise maailmasõja järel;  </w:t>
      </w:r>
    </w:p>
    <w:p w:rsidR="00000000" w:rsidDel="00000000" w:rsidP="00000000" w:rsidRDefault="00000000" w:rsidRPr="00000000" w14:paraId="000003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holokaust, ÜRO;  </w:t>
      </w:r>
    </w:p>
    <w:p w:rsidR="00000000" w:rsidDel="00000000" w:rsidP="00000000" w:rsidRDefault="00000000" w:rsidRPr="00000000" w14:paraId="000003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MRP ja baaside lepingu tähtsust Eesti ajaloos;  </w:t>
      </w:r>
    </w:p>
    <w:p w:rsidR="00000000" w:rsidDel="00000000" w:rsidP="00000000" w:rsidRDefault="00000000" w:rsidRPr="00000000" w14:paraId="000003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Eesti Vabariigi iseseisvuse kaotamist; </w:t>
      </w:r>
    </w:p>
    <w:p w:rsidR="00000000" w:rsidDel="00000000" w:rsidP="00000000" w:rsidRDefault="00000000" w:rsidRPr="00000000" w14:paraId="000003B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seletab ja kasutab kontekstis mõisteid küüditamine, baaside leping, okupatsioon.  </w:t>
      </w:r>
    </w:p>
    <w:p w:rsidR="00000000" w:rsidDel="00000000" w:rsidP="00000000" w:rsidRDefault="00000000" w:rsidRPr="00000000" w14:paraId="000003BB">
      <w:pPr>
        <w:spacing w:after="0" w:before="79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BC">
      <w:pPr>
        <w:spacing w:after="0" w:before="255" w:line="36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Rahvusvaheline olukord  </w:t>
      </w:r>
      <w:r w:rsidDel="00000000" w:rsidR="00000000" w:rsidRPr="00000000">
        <w:rPr>
          <w:rtl w:val="0"/>
        </w:rPr>
      </w:r>
    </w:p>
    <w:p w:rsidR="00000000" w:rsidDel="00000000" w:rsidP="00000000" w:rsidRDefault="00000000" w:rsidRPr="00000000" w14:paraId="000003BD">
      <w:pPr>
        <w:spacing w:after="0" w:before="248"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Lääneriikide järeleandmised Saksamaale. München. MRP  </w:t>
      </w:r>
      <w:r w:rsidDel="00000000" w:rsidR="00000000" w:rsidRPr="00000000">
        <w:rPr>
          <w:rtl w:val="0"/>
        </w:rPr>
      </w:r>
    </w:p>
    <w:p w:rsidR="00000000" w:rsidDel="00000000" w:rsidP="00000000" w:rsidRDefault="00000000" w:rsidRPr="00000000" w14:paraId="000003BE">
      <w:pPr>
        <w:spacing w:after="0" w:before="25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Sõjategevuse üldiseloomustus  </w:t>
      </w:r>
      <w:r w:rsidDel="00000000" w:rsidR="00000000" w:rsidRPr="00000000">
        <w:rPr>
          <w:rtl w:val="0"/>
        </w:rPr>
      </w:r>
    </w:p>
    <w:p w:rsidR="00000000" w:rsidDel="00000000" w:rsidP="00000000" w:rsidRDefault="00000000" w:rsidRPr="00000000" w14:paraId="000003BF">
      <w:pPr>
        <w:spacing w:after="0" w:before="250" w:line="360" w:lineRule="auto"/>
        <w:ind w:left="20" w:right="2179"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Sõja algus ja lõpp. Sõdivad pooled, rinded. Holokaust. ÜRO asutamine.  </w:t>
      </w:r>
      <w:r w:rsidDel="00000000" w:rsidR="00000000" w:rsidRPr="00000000">
        <w:rPr>
          <w:rFonts w:ascii="Times New Roman" w:cs="Times New Roman" w:eastAsia="Times New Roman" w:hAnsi="Times New Roman"/>
          <w:b w:val="1"/>
          <w:color w:val="000000"/>
          <w:sz w:val="24"/>
          <w:szCs w:val="24"/>
          <w:rtl w:val="0"/>
        </w:rPr>
        <w:t xml:space="preserve">Eesti Teise maailmasõja ajal  </w:t>
      </w:r>
      <w:r w:rsidDel="00000000" w:rsidR="00000000" w:rsidRPr="00000000">
        <w:rPr>
          <w:rtl w:val="0"/>
        </w:rPr>
      </w:r>
    </w:p>
    <w:p w:rsidR="00000000" w:rsidDel="00000000" w:rsidP="00000000" w:rsidRDefault="00000000" w:rsidRPr="00000000" w14:paraId="000003C0">
      <w:pPr>
        <w:spacing w:after="0" w:before="43"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Baaside ajastu. Iseseisvuse kaotamine. Juuniküüditamine. Sõjategevus Eesti territooriumil. Nõukogude ja Saksa okupatsioon.  </w:t>
      </w:r>
      <w:r w:rsidDel="00000000" w:rsidR="00000000" w:rsidRPr="00000000">
        <w:rPr>
          <w:rtl w:val="0"/>
        </w:rPr>
      </w:r>
    </w:p>
    <w:p w:rsidR="00000000" w:rsidDel="00000000" w:rsidP="00000000" w:rsidRDefault="00000000" w:rsidRPr="00000000" w14:paraId="000003C1">
      <w:pPr>
        <w:spacing w:after="0" w:before="65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pärast Teist maailmasõda 1945-2000  </w:t>
      </w:r>
      <w:r w:rsidDel="00000000" w:rsidR="00000000" w:rsidRPr="00000000">
        <w:rPr>
          <w:rtl w:val="0"/>
        </w:rPr>
      </w:r>
    </w:p>
    <w:p w:rsidR="00000000" w:rsidDel="00000000" w:rsidP="00000000" w:rsidRDefault="00000000" w:rsidRPr="00000000" w14:paraId="000003C2">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3C3">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3C4">
      <w:pPr>
        <w:spacing w:after="0" w:line="360" w:lineRule="auto"/>
        <w:ind w:left="381" w:right="108"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iseloomustab külma sõja kujunemist ja olemust, toob esile selle avaldumise  valdkonnad ning vormid. Näitab kaardil olulisemaid külma sõja aegseid kriisikoldeid; </w:t>
      </w:r>
      <w:r w:rsidDel="00000000" w:rsidR="00000000" w:rsidRPr="00000000">
        <w:rPr>
          <w:rtl w:val="0"/>
        </w:rPr>
      </w:r>
    </w:p>
    <w:p w:rsidR="00000000" w:rsidDel="00000000" w:rsidP="00000000" w:rsidRDefault="00000000" w:rsidRPr="00000000" w14:paraId="000003C5">
      <w:pPr>
        <w:spacing w:after="0" w:line="360" w:lineRule="auto"/>
        <w:ind w:left="381" w:right="108"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seletab ja kasutab kontekstis mõisteid külm sõda, kriisikolle, Euroopa Liit, Atlanti  Harta, NATO;  </w:t>
      </w:r>
      <w:r w:rsidDel="00000000" w:rsidR="00000000" w:rsidRPr="00000000">
        <w:rPr>
          <w:rtl w:val="0"/>
        </w:rPr>
      </w:r>
    </w:p>
    <w:p w:rsidR="00000000" w:rsidDel="00000000" w:rsidP="00000000" w:rsidRDefault="00000000" w:rsidRPr="00000000" w14:paraId="000003C6">
      <w:pPr>
        <w:spacing w:after="0" w:before="28"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iseloomustab tööstusriikide arengut USA ja SLV näitel;  </w:t>
      </w:r>
      <w:r w:rsidDel="00000000" w:rsidR="00000000" w:rsidRPr="00000000">
        <w:rPr>
          <w:rtl w:val="0"/>
        </w:rPr>
      </w:r>
    </w:p>
    <w:p w:rsidR="00000000" w:rsidDel="00000000" w:rsidP="00000000" w:rsidRDefault="00000000" w:rsidRPr="00000000" w14:paraId="000003C7">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iseloomustab kommunistlikku ühiskonda NSV Liidu näitel;  </w:t>
      </w:r>
      <w:r w:rsidDel="00000000" w:rsidR="00000000" w:rsidRPr="00000000">
        <w:rPr>
          <w:rtl w:val="0"/>
        </w:rPr>
      </w:r>
    </w:p>
    <w:p w:rsidR="00000000" w:rsidDel="00000000" w:rsidP="00000000" w:rsidRDefault="00000000" w:rsidRPr="00000000" w14:paraId="000003C8">
      <w:pPr>
        <w:spacing w:after="0" w:before="135" w:line="360" w:lineRule="auto"/>
        <w:ind w:left="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seletab ja kasutab kontekstis mõisteid kollektiviseerimine, industrialiseerimine,  plaanimajandus, massirepressioon;  </w:t>
      </w:r>
      <w:r w:rsidDel="00000000" w:rsidR="00000000" w:rsidRPr="00000000">
        <w:rPr>
          <w:rtl w:val="0"/>
        </w:rPr>
      </w:r>
    </w:p>
    <w:p w:rsidR="00000000" w:rsidDel="00000000" w:rsidP="00000000" w:rsidRDefault="00000000" w:rsidRPr="00000000" w14:paraId="000003C9">
      <w:pPr>
        <w:spacing w:after="0" w:before="27"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iseloomustab Eesti arengut NSV Liidu koosseisus;  </w:t>
      </w:r>
      <w:r w:rsidDel="00000000" w:rsidR="00000000" w:rsidRPr="00000000">
        <w:rPr>
          <w:rtl w:val="0"/>
        </w:rPr>
      </w:r>
    </w:p>
    <w:p w:rsidR="00000000" w:rsidDel="00000000" w:rsidP="00000000" w:rsidRDefault="00000000" w:rsidRPr="00000000" w14:paraId="000003CA">
      <w:pPr>
        <w:spacing w:after="0" w:before="135" w:line="360" w:lineRule="auto"/>
        <w:ind w:left="379" w:right="1099" w:hanging="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toob esile kommunistliku süsteemi kokkuvarisemise põhjused ja tagajärjed;  </w:t>
      </w:r>
    </w:p>
    <w:p w:rsidR="00000000" w:rsidDel="00000000" w:rsidP="00000000" w:rsidRDefault="00000000" w:rsidRPr="00000000" w14:paraId="000003CB">
      <w:pPr>
        <w:spacing w:after="0" w:before="135" w:line="360" w:lineRule="auto"/>
        <w:ind w:left="379" w:right="1099" w:hanging="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seletab ja kasutab kontekstis mõisteid perestroika, glasnost;  </w:t>
      </w:r>
      <w:r w:rsidDel="00000000" w:rsidR="00000000" w:rsidRPr="00000000">
        <w:rPr>
          <w:rtl w:val="0"/>
        </w:rPr>
      </w:r>
    </w:p>
    <w:p w:rsidR="00000000" w:rsidDel="00000000" w:rsidP="00000000" w:rsidRDefault="00000000" w:rsidRPr="00000000" w14:paraId="000003CC">
      <w:pPr>
        <w:spacing w:after="0" w:before="31" w:line="360" w:lineRule="auto"/>
        <w:ind w:left="381" w:right="288" w:hanging="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teab, kes olid Mihhail Gorbatšov ja Boris Jeltsin, ning iseloomustab nende tegevust;  </w:t>
      </w:r>
    </w:p>
    <w:p w:rsidR="00000000" w:rsidDel="00000000" w:rsidP="00000000" w:rsidRDefault="00000000" w:rsidRPr="00000000" w14:paraId="000003CD">
      <w:pPr>
        <w:spacing w:after="0" w:before="31" w:line="360" w:lineRule="auto"/>
        <w:ind w:left="381" w:right="288" w:hanging="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analüüsib Eesti iseseisvuse taastamist ja Eesti Vabariigi arengut;  </w:t>
      </w:r>
      <w:r w:rsidDel="00000000" w:rsidR="00000000" w:rsidRPr="00000000">
        <w:rPr>
          <w:rtl w:val="0"/>
        </w:rPr>
      </w:r>
    </w:p>
    <w:p w:rsidR="00000000" w:rsidDel="00000000" w:rsidP="00000000" w:rsidRDefault="00000000" w:rsidRPr="00000000" w14:paraId="000003CE">
      <w:pPr>
        <w:spacing w:after="0" w:before="31" w:line="360" w:lineRule="auto"/>
        <w:ind w:left="401" w:right="9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seletab ja kasutab kontekstis mõisteid, Balti kett, laulev revolutsioon;  </w:t>
      </w:r>
      <w:r w:rsidDel="00000000" w:rsidR="00000000" w:rsidRPr="00000000">
        <w:rPr>
          <w:rtl w:val="0"/>
        </w:rPr>
      </w:r>
    </w:p>
    <w:p w:rsidR="00000000" w:rsidDel="00000000" w:rsidP="00000000" w:rsidRDefault="00000000" w:rsidRPr="00000000" w14:paraId="000003CF">
      <w:pPr>
        <w:spacing w:after="0" w:before="31" w:line="360" w:lineRule="auto"/>
        <w:ind w:left="401" w:right="9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teab, kes olid Arnold Rüütel, Lennart Meri, Edgar Savisaar ja Mart Laar ning  iseloomustab nende tegevust;  </w:t>
      </w:r>
      <w:r w:rsidDel="00000000" w:rsidR="00000000" w:rsidRPr="00000000">
        <w:rPr>
          <w:rtl w:val="0"/>
        </w:rPr>
      </w:r>
    </w:p>
    <w:p w:rsidR="00000000" w:rsidDel="00000000" w:rsidP="00000000" w:rsidRDefault="00000000" w:rsidRPr="00000000" w14:paraId="000003D0">
      <w:pPr>
        <w:spacing w:after="0" w:before="28"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näitab kaardil muutusi maailma poliitilisel kaardil 1990. aastail;  </w:t>
      </w:r>
      <w:r w:rsidDel="00000000" w:rsidR="00000000" w:rsidRPr="00000000">
        <w:rPr>
          <w:rtl w:val="0"/>
        </w:rPr>
      </w:r>
    </w:p>
    <w:p w:rsidR="00000000" w:rsidDel="00000000" w:rsidP="00000000" w:rsidRDefault="00000000" w:rsidRPr="00000000" w14:paraId="000003D1">
      <w:pPr>
        <w:spacing w:after="0" w:before="135"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 iseloomustab kultuuri ja eluolu 20. sajandil.  </w:t>
      </w:r>
      <w:r w:rsidDel="00000000" w:rsidR="00000000" w:rsidRPr="00000000">
        <w:rPr>
          <w:rtl w:val="0"/>
        </w:rPr>
      </w:r>
    </w:p>
    <w:p w:rsidR="00000000" w:rsidDel="00000000" w:rsidP="00000000" w:rsidRDefault="00000000" w:rsidRPr="00000000" w14:paraId="000003D2">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3D3">
      <w:pPr>
        <w:spacing w:after="0" w:before="133"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Külm sõda  </w:t>
      </w:r>
      <w:r w:rsidDel="00000000" w:rsidR="00000000" w:rsidRPr="00000000">
        <w:rPr>
          <w:rtl w:val="0"/>
        </w:rPr>
      </w:r>
    </w:p>
    <w:p w:rsidR="00000000" w:rsidDel="00000000" w:rsidP="00000000" w:rsidRDefault="00000000" w:rsidRPr="00000000" w14:paraId="000003D4">
      <w:pPr>
        <w:spacing w:after="0" w:before="12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Külma sõja põhijooned ja avaldumisvormid. Kriisid ja sõjad.  </w:t>
      </w:r>
      <w:r w:rsidDel="00000000" w:rsidR="00000000" w:rsidRPr="00000000">
        <w:rPr>
          <w:rtl w:val="0"/>
        </w:rPr>
      </w:r>
    </w:p>
    <w:p w:rsidR="00000000" w:rsidDel="00000000" w:rsidP="00000000" w:rsidRDefault="00000000" w:rsidRPr="00000000" w14:paraId="000003D5">
      <w:pPr>
        <w:spacing w:after="0" w:before="14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Läänemaailm USA ja Saksamaa Liitvabariigi näitel  </w:t>
      </w:r>
      <w:r w:rsidDel="00000000" w:rsidR="00000000" w:rsidRPr="00000000">
        <w:rPr>
          <w:rtl w:val="0"/>
        </w:rPr>
      </w:r>
    </w:p>
    <w:p w:rsidR="00000000" w:rsidDel="00000000" w:rsidP="00000000" w:rsidRDefault="00000000" w:rsidRPr="00000000" w14:paraId="000003D6">
      <w:pPr>
        <w:spacing w:after="0" w:before="128" w:line="360" w:lineRule="auto"/>
        <w:ind w:left="20" w:right="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USA ühiskond, sisepoliitika, ühiskondlikud liikumised, välispoliitika. Saksamaa Liitvabariigi  majanduse areng. Ida- ja Lääne-Saksamaa suhted.  </w:t>
      </w:r>
      <w:r w:rsidDel="00000000" w:rsidR="00000000" w:rsidRPr="00000000">
        <w:rPr>
          <w:rtl w:val="0"/>
        </w:rPr>
      </w:r>
    </w:p>
    <w:p w:rsidR="00000000" w:rsidDel="00000000" w:rsidP="00000000" w:rsidRDefault="00000000" w:rsidRPr="00000000" w14:paraId="000003D7">
      <w:pPr>
        <w:spacing w:after="0" w:before="32"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Kommunistlikud riigid  </w:t>
      </w:r>
      <w:r w:rsidDel="00000000" w:rsidR="00000000" w:rsidRPr="00000000">
        <w:rPr>
          <w:rtl w:val="0"/>
        </w:rPr>
      </w:r>
    </w:p>
    <w:p w:rsidR="00000000" w:rsidDel="00000000" w:rsidP="00000000" w:rsidRDefault="00000000" w:rsidRPr="00000000" w14:paraId="000003D8">
      <w:pPr>
        <w:spacing w:after="0" w:before="130" w:line="360" w:lineRule="auto"/>
        <w:ind w:left="20" w:right="2326"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Kommunistliku süsteemi teke. NSV Liit, stalinism, sula, stagnatsioon.  </w:t>
      </w:r>
      <w:r w:rsidDel="00000000" w:rsidR="00000000" w:rsidRPr="00000000">
        <w:rPr>
          <w:rFonts w:ascii="Times New Roman" w:cs="Times New Roman" w:eastAsia="Times New Roman" w:hAnsi="Times New Roman"/>
          <w:b w:val="1"/>
          <w:color w:val="000000"/>
          <w:sz w:val="24"/>
          <w:szCs w:val="24"/>
          <w:rtl w:val="0"/>
        </w:rPr>
        <w:t xml:space="preserve">Eesti Nõukogude okupatsiooni all </w:t>
      </w:r>
      <w:r w:rsidDel="00000000" w:rsidR="00000000" w:rsidRPr="00000000">
        <w:rPr>
          <w:rtl w:val="0"/>
        </w:rPr>
      </w:r>
    </w:p>
    <w:p w:rsidR="00000000" w:rsidDel="00000000" w:rsidP="00000000" w:rsidRDefault="00000000" w:rsidRPr="00000000" w14:paraId="000003D9">
      <w:pPr>
        <w:spacing w:after="0" w:before="130" w:line="360" w:lineRule="auto"/>
        <w:ind w:left="20" w:right="2326" w:firstLine="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Piiride muutumine. Repressioonid. Kollektiviseerimine. Industrialiseerimine. Poliitiline  juhtimine. Kultuur ja eluolu.  </w:t>
      </w:r>
      <w:r w:rsidDel="00000000" w:rsidR="00000000" w:rsidRPr="00000000">
        <w:rPr>
          <w:rtl w:val="0"/>
        </w:rPr>
      </w:r>
    </w:p>
    <w:p w:rsidR="00000000" w:rsidDel="00000000" w:rsidP="00000000" w:rsidRDefault="00000000" w:rsidRPr="00000000" w14:paraId="000003DA">
      <w:pPr>
        <w:spacing w:after="0" w:before="36"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Kommunistliku süsteemi lagunemine  </w:t>
      </w:r>
      <w:r w:rsidDel="00000000" w:rsidR="00000000" w:rsidRPr="00000000">
        <w:rPr>
          <w:rtl w:val="0"/>
        </w:rPr>
      </w:r>
    </w:p>
    <w:p w:rsidR="00000000" w:rsidDel="00000000" w:rsidP="00000000" w:rsidRDefault="00000000" w:rsidRPr="00000000" w14:paraId="000003DB">
      <w:pPr>
        <w:spacing w:after="0" w:before="128" w:line="360" w:lineRule="auto"/>
        <w:ind w:left="20" w:right="14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Perestroika ja glasnost. Mihhail Gorbatšov. Boris Jeltsin. Saksamaa ühinemine.  </w:t>
      </w:r>
      <w:r w:rsidDel="00000000" w:rsidR="00000000" w:rsidRPr="00000000">
        <w:rPr>
          <w:rFonts w:ascii="Times New Roman" w:cs="Times New Roman" w:eastAsia="Times New Roman" w:hAnsi="Times New Roman"/>
          <w:b w:val="1"/>
          <w:color w:val="000000"/>
          <w:sz w:val="24"/>
          <w:szCs w:val="24"/>
          <w:rtl w:val="0"/>
        </w:rPr>
        <w:t xml:space="preserve">Eesti Vabariigi iseseisvuse taastamine  </w:t>
      </w:r>
      <w:r w:rsidDel="00000000" w:rsidR="00000000" w:rsidRPr="00000000">
        <w:rPr>
          <w:rtl w:val="0"/>
        </w:rPr>
      </w:r>
    </w:p>
    <w:p w:rsidR="00000000" w:rsidDel="00000000" w:rsidP="00000000" w:rsidRDefault="00000000" w:rsidRPr="00000000" w14:paraId="000003DC">
      <w:pPr>
        <w:spacing w:after="0" w:before="18"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Laulev revolutsioon. Balti kett. Põhiseadusliku korra taastamine.  </w:t>
      </w:r>
      <w:r w:rsidDel="00000000" w:rsidR="00000000" w:rsidRPr="00000000">
        <w:rPr>
          <w:rtl w:val="0"/>
        </w:rPr>
      </w:r>
    </w:p>
    <w:p w:rsidR="00000000" w:rsidDel="00000000" w:rsidP="00000000" w:rsidRDefault="00000000" w:rsidRPr="00000000" w14:paraId="000003DD">
      <w:pPr>
        <w:spacing w:after="0" w:before="14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Maailm 1990. aastatest alates  </w:t>
      </w:r>
      <w:r w:rsidDel="00000000" w:rsidR="00000000" w:rsidRPr="00000000">
        <w:rPr>
          <w:rtl w:val="0"/>
        </w:rPr>
      </w:r>
    </w:p>
    <w:p w:rsidR="00000000" w:rsidDel="00000000" w:rsidP="00000000" w:rsidRDefault="00000000" w:rsidRPr="00000000" w14:paraId="000003DE">
      <w:pPr>
        <w:spacing w:after="0" w:before="128" w:line="360" w:lineRule="auto"/>
        <w:ind w:left="20" w:right="1387" w:hanging="3.99999999999999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Üldülevaade. Euroopa Liidu laienemine. NATO laienemine. Uued vastasseisud.  </w:t>
      </w:r>
    </w:p>
    <w:p w:rsidR="00000000" w:rsidDel="00000000" w:rsidP="00000000" w:rsidRDefault="00000000" w:rsidRPr="00000000" w14:paraId="000003DF">
      <w:pPr>
        <w:spacing w:after="0" w:before="128" w:line="360" w:lineRule="auto"/>
        <w:ind w:left="20" w:right="1387" w:hanging="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Kultuur ja eluolu 20. sajandi teisel poolel.  </w:t>
      </w:r>
      <w:r w:rsidDel="00000000" w:rsidR="00000000" w:rsidRPr="00000000">
        <w:rPr>
          <w:rtl w:val="0"/>
        </w:rPr>
      </w:r>
    </w:p>
    <w:p w:rsidR="00000000" w:rsidDel="00000000" w:rsidP="00000000" w:rsidRDefault="00000000" w:rsidRPr="00000000" w14:paraId="000003E0">
      <w:pPr>
        <w:spacing w:after="0" w:before="18" w:line="360" w:lineRule="auto"/>
        <w:ind w:left="19" w:right="1087"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Teaduse ja tehnika areng, aatomiuuringud, infotehnoloogia. Massikultuur. Naine ja  ühiskondlik elu. Muutused mentaliteedis.  </w:t>
      </w:r>
      <w:r w:rsidDel="00000000" w:rsidR="00000000" w:rsidRPr="00000000">
        <w:rPr>
          <w:rtl w:val="0"/>
        </w:rPr>
      </w:r>
    </w:p>
    <w:p w:rsidR="00000000" w:rsidDel="00000000" w:rsidP="00000000" w:rsidRDefault="00000000" w:rsidRPr="00000000" w14:paraId="000003E1">
      <w:pP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2">
      <w:pPr>
        <w:spacing w:after="0" w:before="706" w:line="360" w:lineRule="auto"/>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4. Ühiskonnaõpetus </w:t>
      </w:r>
      <w:r w:rsidDel="00000000" w:rsidR="00000000" w:rsidRPr="00000000">
        <w:rPr>
          <w:rtl w:val="0"/>
        </w:rPr>
      </w:r>
    </w:p>
    <w:p w:rsidR="00000000" w:rsidDel="00000000" w:rsidP="00000000" w:rsidRDefault="00000000" w:rsidRPr="00000000" w14:paraId="000003E3">
      <w:pPr>
        <w:spacing w:after="0" w:before="299"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4.1.Üldalused </w:t>
      </w:r>
      <w:r w:rsidDel="00000000" w:rsidR="00000000" w:rsidRPr="00000000">
        <w:rPr>
          <w:rtl w:val="0"/>
        </w:rPr>
      </w:r>
    </w:p>
    <w:p w:rsidR="00000000" w:rsidDel="00000000" w:rsidP="00000000" w:rsidRDefault="00000000" w:rsidRPr="00000000" w14:paraId="000003E4">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4.1.1. Õppe- ja kasvatuseesmärgid </w:t>
      </w:r>
      <w:r w:rsidDel="00000000" w:rsidR="00000000" w:rsidRPr="00000000">
        <w:rPr>
          <w:rtl w:val="0"/>
        </w:rPr>
      </w:r>
    </w:p>
    <w:p w:rsidR="00000000" w:rsidDel="00000000" w:rsidP="00000000" w:rsidRDefault="00000000" w:rsidRPr="00000000" w14:paraId="000003E5">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ühiskonnaõpetusega taotletakse, et õpilane: </w:t>
      </w:r>
      <w:r w:rsidDel="00000000" w:rsidR="00000000" w:rsidRPr="00000000">
        <w:rPr>
          <w:rtl w:val="0"/>
        </w:rPr>
      </w:r>
    </w:p>
    <w:p w:rsidR="00000000" w:rsidDel="00000000" w:rsidP="00000000" w:rsidRDefault="00000000" w:rsidRPr="00000000" w14:paraId="000003E6">
      <w:pPr>
        <w:spacing w:after="0" w:line="360" w:lineRule="auto"/>
        <w:ind w:left="19" w:right="2" w:firstLine="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tunneb huvi ühiskonna probleemide vastu, oskab neid märgata ja uurida ning oma seisukohti ja  valikuid põhjendada; </w:t>
      </w:r>
      <w:r w:rsidDel="00000000" w:rsidR="00000000" w:rsidRPr="00000000">
        <w:rPr>
          <w:rtl w:val="0"/>
        </w:rPr>
      </w:r>
    </w:p>
    <w:p w:rsidR="00000000" w:rsidDel="00000000" w:rsidP="00000000" w:rsidRDefault="00000000" w:rsidRPr="00000000" w14:paraId="000003E7">
      <w:pPr>
        <w:spacing w:after="0" w:before="3"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oskab tulla toime tänapäeva ühiskonnas, lähtudes üldinimlikest väärtustest; </w:t>
      </w:r>
      <w:r w:rsidDel="00000000" w:rsidR="00000000" w:rsidRPr="00000000">
        <w:rPr>
          <w:rtl w:val="0"/>
        </w:rPr>
      </w:r>
    </w:p>
    <w:p w:rsidR="00000000" w:rsidDel="00000000" w:rsidP="00000000" w:rsidRDefault="00000000" w:rsidRPr="00000000" w14:paraId="000003E8">
      <w:pPr>
        <w:spacing w:after="0" w:line="360" w:lineRule="auto"/>
        <w:ind w:left="20" w:right="-6"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kuidas osaleda poliitika kujundamises ja teostamises nii kohalikul kui ka Eesti riigi tasandil; </w:t>
      </w:r>
      <w:r w:rsidDel="00000000" w:rsidR="00000000" w:rsidRPr="00000000">
        <w:rPr>
          <w:rtl w:val="0"/>
        </w:rPr>
      </w:r>
    </w:p>
    <w:p w:rsidR="00000000" w:rsidDel="00000000" w:rsidP="00000000" w:rsidRDefault="00000000" w:rsidRPr="00000000" w14:paraId="000003E9">
      <w:pPr>
        <w:spacing w:after="0" w:line="360" w:lineRule="auto"/>
        <w:ind w:left="20" w:right="-6"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väärtustab inimõigusi ja demokraatia põhimõtteid, nagu seaduslikkus, vabaduse ja vastutuse seos;  arvestab teisi, väärtustab mitmekesisust, panustab ühiskonna jätkusuutlikku arengusse ja sidususse  ning seisab vastu kesksete normide rikkumisele; on seaduskuulekas; </w:t>
      </w:r>
      <w:r w:rsidDel="00000000" w:rsidR="00000000" w:rsidRPr="00000000">
        <w:rPr>
          <w:rtl w:val="0"/>
        </w:rPr>
      </w:r>
    </w:p>
    <w:p w:rsidR="00000000" w:rsidDel="00000000" w:rsidP="00000000" w:rsidRDefault="00000000" w:rsidRPr="00000000" w14:paraId="000003EA">
      <w:pPr>
        <w:spacing w:after="0" w:before="4" w:line="360" w:lineRule="auto"/>
        <w:ind w:left="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määratleb ennast ühiskonna liikmena, Eesti, Euroopa ja maailmakodanikuna. </w:t>
      </w:r>
      <w:r w:rsidDel="00000000" w:rsidR="00000000" w:rsidRPr="00000000">
        <w:rPr>
          <w:rtl w:val="0"/>
        </w:rPr>
      </w:r>
    </w:p>
    <w:p w:rsidR="00000000" w:rsidDel="00000000" w:rsidP="00000000" w:rsidRDefault="00000000" w:rsidRPr="00000000" w14:paraId="000003EB">
      <w:pPr>
        <w:spacing w:after="0" w:before="25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4.1.2. Õppeaine kirjeldus </w:t>
      </w:r>
      <w:r w:rsidDel="00000000" w:rsidR="00000000" w:rsidRPr="00000000">
        <w:rPr>
          <w:rtl w:val="0"/>
        </w:rPr>
      </w:r>
    </w:p>
    <w:p w:rsidR="00000000" w:rsidDel="00000000" w:rsidP="00000000" w:rsidRDefault="00000000" w:rsidRPr="00000000" w14:paraId="000003EC">
      <w:pPr>
        <w:spacing w:after="0" w:before="11" w:line="360" w:lineRule="auto"/>
        <w:ind w:right="-4" w:firstLine="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Ühiskonnaõpetusel on oluline koht õpilaste sotsiaalse kompetentsuse kujunemises. Ühiskonnaõpetus  aitab õpilasel kujuneda ettevõtlikuks, ennast teostavaks, kaasinimesi arvestavaks, sotsiaalselt pädevaks  ja toimetulevaks ühiskonnaliikmeks. </w:t>
      </w:r>
      <w:r w:rsidDel="00000000" w:rsidR="00000000" w:rsidRPr="00000000">
        <w:rPr>
          <w:rtl w:val="0"/>
        </w:rPr>
      </w:r>
    </w:p>
    <w:p w:rsidR="00000000" w:rsidDel="00000000" w:rsidP="00000000" w:rsidRDefault="00000000" w:rsidRPr="00000000" w14:paraId="000003ED">
      <w:pPr>
        <w:spacing w:after="0" w:before="8" w:line="360" w:lineRule="auto"/>
        <w:ind w:left="17" w:hanging="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Ühiskonnaõpetuse tunnis omandatud teadmised, oskused ja hoiakud seostuvad tihedalt teistes  õppeainetes (ajaloos, geograafias, inimeseõpetuses jt) õpituga, olles aluseks elukestvale õppele. Esimeses kooliastmes on ühiskonnaõpetuse teemad lõimitud inimeseõpetuse ainekavva. Teises ja  kolmandas kooliastmes õpitakse ühiskonnaõpetust eraldi ainena. </w:t>
      </w:r>
      <w:r w:rsidDel="00000000" w:rsidR="00000000" w:rsidRPr="00000000">
        <w:rPr>
          <w:rtl w:val="0"/>
        </w:rPr>
      </w:r>
    </w:p>
    <w:p w:rsidR="00000000" w:rsidDel="00000000" w:rsidP="00000000" w:rsidRDefault="00000000" w:rsidRPr="00000000" w14:paraId="000003E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after="0" w:before="10" w:line="360" w:lineRule="auto"/>
        <w:ind w:left="17" w:right="-6" w:firstLine="4.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Põhikooli ühiskonnaõpetus käsitleb kõige üldisemal kujul ühiskonna toimimist, kodaniku seoseid  ühiskonna põhivaldkondadega (majandus, poliitika, õigus), ent ka suhteid teiste sotsiaalsete  rühmadega. Kodanikuna mõistetakse demokraatliku ühiskonna liiget, kes suhtleb ühiskonna  institutsioonidega vastavalt oma huvidele ja võimalustele. </w:t>
      </w:r>
      <w:r w:rsidDel="00000000" w:rsidR="00000000" w:rsidRPr="00000000">
        <w:rPr>
          <w:rtl w:val="0"/>
        </w:rPr>
      </w:r>
    </w:p>
    <w:p w:rsidR="00000000" w:rsidDel="00000000" w:rsidP="00000000" w:rsidRDefault="00000000" w:rsidRPr="00000000" w14:paraId="000003F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spacing w:after="0" w:line="360" w:lineRule="auto"/>
        <w:ind w:left="17" w:right="-6" w:firstLine="5.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Teises kooliastmes tutvub õpilane oma lähiümbruse sotsiaalsete suhete süsteemiga, keskendudes  sotsiaalselt erinevate isiksuste ja rühmade kooseksisteerimisele. Käsitelu keskmes on inimesed meie  ümber, kool ning õpilase kodukoht. </w:t>
      </w:r>
      <w:r w:rsidDel="00000000" w:rsidR="00000000" w:rsidRPr="00000000">
        <w:rPr>
          <w:rtl w:val="0"/>
        </w:rPr>
      </w:r>
    </w:p>
    <w:p w:rsidR="00000000" w:rsidDel="00000000" w:rsidP="00000000" w:rsidRDefault="00000000" w:rsidRPr="00000000" w14:paraId="000003F2">
      <w:pPr>
        <w:spacing w:after="0" w:before="23" w:line="360" w:lineRule="auto"/>
        <w:ind w:left="18" w:firstLine="5.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Kolmandas kooliastmes lisanduvad Eesti riigi funktsioneerimisega seotud institutsioonid. Riigi  valitsemisega tutvudes käsitletakse põhiseaduslikke institutsioone, nagu Riigikogu, valitsus, president,  kohus, kohalik omavalitsus, riigikontroll, õiguskantsler. </w:t>
      </w:r>
      <w:r w:rsidDel="00000000" w:rsidR="00000000" w:rsidRPr="00000000">
        <w:rPr>
          <w:rtl w:val="0"/>
        </w:rPr>
      </w:r>
    </w:p>
    <w:p w:rsidR="00000000" w:rsidDel="00000000" w:rsidP="00000000" w:rsidRDefault="00000000" w:rsidRPr="00000000" w14:paraId="000003F3">
      <w:pPr>
        <w:spacing w:after="0" w:before="10" w:line="360" w:lineRule="auto"/>
        <w:ind w:left="21" w:hanging="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Kuna osale õpilastest võib haridustee lõppeda põhikooliga, on enam pööratud tähelepanu poliitika  avaldumisele igapäevaelus ning kodaniku rollile poliitikatulemite teadliku tarbijana (nt sotsiaalkaitse  süsteemi kasutamine, valla/linna elukorralduses kaasarääkimine, e-teenuste tarbimine jne).</w:t>
      </w:r>
      <w:r w:rsidDel="00000000" w:rsidR="00000000" w:rsidRPr="00000000">
        <w:rPr>
          <w:rtl w:val="0"/>
        </w:rPr>
      </w:r>
    </w:p>
    <w:p w:rsidR="00000000" w:rsidDel="00000000" w:rsidP="00000000" w:rsidRDefault="00000000" w:rsidRPr="00000000" w14:paraId="000003F4">
      <w:pPr>
        <w:spacing w:after="0" w:before="10" w:line="360" w:lineRule="auto"/>
        <w:ind w:left="21" w:hanging="3.9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Majanduse käsitlemine kolmandas kooliastmes keskendub isiklikule majandamisele (ettevõtlikkus,  kutsevalik, tulu tööst, eelarve, tarbimine ja toimetulek), ettevõtlusele (ettevõte, ressursid, tootlikkus,  kasum, konkurents), riigi majanduse reguleerimisele (majanduspoliitika, maksud, maksutulude  kasutamine riigi arenguks; õigusrikkumisest tulenev kahju riigi majandusele) ja turumajanduse  sotsiaalsetele mõjudele (tarbimisühiskond, tööturu tasakaal, varanduslik kihistumine). Ainet  käsitletakse võimalikult igapäevaeluga seostatult. </w:t>
      </w:r>
      <w:r w:rsidDel="00000000" w:rsidR="00000000" w:rsidRPr="00000000">
        <w:rPr>
          <w:rtl w:val="0"/>
        </w:rPr>
      </w:r>
    </w:p>
    <w:p w:rsidR="00000000" w:rsidDel="00000000" w:rsidP="00000000" w:rsidRDefault="00000000" w:rsidRPr="00000000" w14:paraId="000003F5">
      <w:pPr>
        <w:spacing w:after="0" w:before="8" w:line="360" w:lineRule="auto"/>
        <w:ind w:right="-3" w:firstLine="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Ühiskonnaõpetuse eesmärk on praktiliste ülesannete, probleemide analüüsimise ja ainealaste  põhimõistete omandamise kaudu saada tervikpilt ühiskonna toimimisest. Olulisel kohal on  igapäevaeluga seonduvate probleemide lahendamine ning asjatundlike otsuste tegemise oskuste  omandamine, mis aitab kaasa õpilase toimetulekule ühiskonnas. Nii kujuneb õpilasel tervikpilt  ühiskonnast, kus teadvustatakse inimtegevuse ja looduse vastastikust mõju ning väärtustatakse  jätkusuutlikku eluviisi. </w:t>
      </w:r>
      <w:r w:rsidDel="00000000" w:rsidR="00000000" w:rsidRPr="00000000">
        <w:rPr>
          <w:rtl w:val="0"/>
        </w:rPr>
      </w:r>
    </w:p>
    <w:p w:rsidR="00000000" w:rsidDel="00000000" w:rsidP="00000000" w:rsidRDefault="00000000" w:rsidRPr="00000000" w14:paraId="000003F6">
      <w:pPr>
        <w:spacing w:after="0" w:before="11" w:line="360" w:lineRule="auto"/>
        <w:ind w:left="16" w:right="-5"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Aine käsitlemisel on oluline koht uurimuslikel õpivõtetel, mille toel omandavad õpilased probleemide  püstitamise, hüpoteeside sõnastamise, töö plaanimise ja korraldamise, kriitilise mõtlemise ning  tulemuste tõlgendamise ja esitamise oskused, esitades materjale nii suuliselt kui ka kirjalikult ning  kasutades näitlikustamiseks mitmesuguseid visuaalseid vorme. </w:t>
      </w:r>
      <w:r w:rsidDel="00000000" w:rsidR="00000000" w:rsidRPr="00000000">
        <w:rPr>
          <w:rtl w:val="0"/>
        </w:rPr>
      </w:r>
    </w:p>
    <w:p w:rsidR="00000000" w:rsidDel="00000000" w:rsidP="00000000" w:rsidRDefault="00000000" w:rsidRPr="00000000" w14:paraId="000003F7">
      <w:pPr>
        <w:spacing w:after="0" w:before="11" w:line="360" w:lineRule="auto"/>
        <w:ind w:left="19" w:right="-5"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Õppes pööratakse suurt tähelepanu õpilaste õpimotivatsiooni arendamisele. Olulisel kohal on  aktiivõppemeetodid, nagu arutelud, juhtumianalüüsid, rollimängud, projektid ja õppekäigud. Tähtis on  viia aine käsitlemine klassiruumist välja ning kasutada igal asjakohasel juhul elusituatsioone (nt  demokraatia rakendamine koolis, kodanikualgatus ja vabatahtlik tegevus kodukohas). </w:t>
      </w:r>
      <w:r w:rsidDel="00000000" w:rsidR="00000000" w:rsidRPr="00000000">
        <w:rPr>
          <w:rtl w:val="0"/>
        </w:rPr>
      </w:r>
    </w:p>
    <w:p w:rsidR="00000000" w:rsidDel="00000000" w:rsidP="00000000" w:rsidRDefault="00000000" w:rsidRPr="00000000" w14:paraId="000003F8">
      <w:pPr>
        <w:spacing w:after="0" w:before="7" w:line="360" w:lineRule="auto"/>
        <w:ind w:right="-6" w:firstLine="1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Aktiivse kodaniku kontseptsioon käsitleb kodanike kaasatust laiemalt, mitte ainult kui hääletamist  valimistel. See avardab ka ühiskonnaõpetuse rakendussuuna võimalusi noorte jaoks, kes pole veel  hääleõiguslikud (nt tarbijahariduses, kodanikualgatuses, koolielu korraldamises). Ühiskonnaõpetusel on tähtis koht õpilaste väärtushinnangute ja hoiakute kujunemises, nagu  ettevõtlikkus, seaduste austamine, töökus, sooline võrdõiguslikkus, kodanikualgatus, sotsiaalne õiglus  ja kodanike võrdne kohtlemine, inimõiguste austamine, mõistev suhtumine erinevustesse, tauniv  suhtumine eelarvamustesse, säästlik suhtumine keskkonnasse, lugupidav suhtumine teiste rahvaste ja  maade kultuuritraditsioonidesse ning soov neid tundma õppida; oma maa kultuuripärandi  väärtustamine; teadvustamine, et kõikjal ei elata ühtviisi hästi jne. </w:t>
      </w:r>
      <w:r w:rsidDel="00000000" w:rsidR="00000000" w:rsidRPr="00000000">
        <w:rPr>
          <w:rtl w:val="0"/>
        </w:rPr>
      </w:r>
    </w:p>
    <w:p w:rsidR="00000000" w:rsidDel="00000000" w:rsidP="00000000" w:rsidRDefault="00000000" w:rsidRPr="00000000" w14:paraId="000003F9">
      <w:pPr>
        <w:spacing w:after="0" w:before="10" w:line="360" w:lineRule="auto"/>
        <w:ind w:right="-6" w:firstLine="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Kogu õppes kasutatakse nüüdisaja tehnoloogilisi vahendeid, sh IKT võimalusi, arvestades kasutatava  tarkvara legaalsust, interneti ja IT turvariske ning küberkuritegevust (riigiportaal, e-teenused,  omavalitsus- ja riigiasutuste kodulehed, teabepäring, õigusaktid internetis). Nii omandab õpilane teabe  ja tehnoloogia kasutamise oskuse, mille vajadus tänapäeva maailmas pidevalt kasvab. </w:t>
      </w:r>
      <w:r w:rsidDel="00000000" w:rsidR="00000000" w:rsidRPr="00000000">
        <w:rPr>
          <w:rtl w:val="0"/>
        </w:rPr>
      </w:r>
    </w:p>
    <w:p w:rsidR="00000000" w:rsidDel="00000000" w:rsidP="00000000" w:rsidRDefault="00000000" w:rsidRPr="00000000" w14:paraId="000003FA">
      <w:pPr>
        <w:spacing w:after="0" w:before="248"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4.1.3. Õppetegevus </w:t>
      </w:r>
      <w:r w:rsidDel="00000000" w:rsidR="00000000" w:rsidRPr="00000000">
        <w:rPr>
          <w:rtl w:val="0"/>
        </w:rPr>
      </w:r>
    </w:p>
    <w:p w:rsidR="00000000" w:rsidDel="00000000" w:rsidP="00000000" w:rsidRDefault="00000000" w:rsidRPr="00000000" w14:paraId="000003FB">
      <w:pPr>
        <w:spacing w:after="0" w:before="1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Õppetegevust kavandades ja korraldades: </w:t>
      </w:r>
      <w:r w:rsidDel="00000000" w:rsidR="00000000" w:rsidRPr="00000000">
        <w:rPr>
          <w:rtl w:val="0"/>
        </w:rPr>
      </w:r>
    </w:p>
    <w:p w:rsidR="00000000" w:rsidDel="00000000" w:rsidP="00000000" w:rsidRDefault="00000000" w:rsidRPr="00000000" w14:paraId="000003FC">
      <w:pPr>
        <w:spacing w:after="0" w:line="360" w:lineRule="auto"/>
        <w:ind w:left="17" w:right="-5" w:firstLine="25.99999999999999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lähtutakse õppekava alusväärtustest, üldpädevustest, õppeaine eesmärkidest, õppesisust ja  oodatavatest õpitulemustest ning toetatakse lõimingut teiste õppeainete ja läbivate teemadega; </w:t>
      </w:r>
    </w:p>
    <w:p w:rsidR="00000000" w:rsidDel="00000000" w:rsidP="00000000" w:rsidRDefault="00000000" w:rsidRPr="00000000" w14:paraId="000003FD">
      <w:pPr>
        <w:spacing w:after="0" w:line="360" w:lineRule="auto"/>
        <w:ind w:left="17" w:right="-5"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taotletakse, et õpilase õpikoormus (sh kodutööde maht) on mõõdukas, jaotub õppeaasta ulatuses  ühtlaselt ning jätab õpilasele piisavalt aega puhata ja huvitegevustega tegelda; </w:t>
      </w:r>
      <w:r w:rsidDel="00000000" w:rsidR="00000000" w:rsidRPr="00000000">
        <w:rPr>
          <w:rtl w:val="0"/>
        </w:rPr>
      </w:r>
    </w:p>
    <w:p w:rsidR="00000000" w:rsidDel="00000000" w:rsidP="00000000" w:rsidRDefault="00000000" w:rsidRPr="00000000" w14:paraId="000003FE">
      <w:pPr>
        <w:spacing w:after="0" w:line="360" w:lineRule="auto"/>
        <w:ind w:left="17" w:right="-5" w:firstLine="25.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võimaldatakse õppida individuaalselt ja üheskoos teistega (iseseisvad, paaris- ja rühmatööd), et  toetada õpilaste kujunemist aktiivseteks ning iseseisvateks õppijateks; </w:t>
      </w:r>
      <w:r w:rsidDel="00000000" w:rsidR="00000000" w:rsidRPr="00000000">
        <w:rPr>
          <w:rtl w:val="0"/>
        </w:rPr>
      </w:r>
    </w:p>
    <w:p w:rsidR="00000000" w:rsidDel="00000000" w:rsidP="00000000" w:rsidRDefault="00000000" w:rsidRPr="00000000" w14:paraId="000003FF">
      <w:pPr>
        <w:spacing w:after="0" w:before="7" w:line="360" w:lineRule="auto"/>
        <w:ind w:left="19" w:right="2"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kasutatakse diferentseeritud õppeülesandeid, mille sisu ja raskusaste toetavad individualiseeritud  käsitlust ning suurendavad õpimotivatsiooni; </w:t>
      </w:r>
      <w:r w:rsidDel="00000000" w:rsidR="00000000" w:rsidRPr="00000000">
        <w:rPr>
          <w:rtl w:val="0"/>
        </w:rPr>
      </w:r>
    </w:p>
    <w:p w:rsidR="00000000" w:rsidDel="00000000" w:rsidP="00000000" w:rsidRDefault="00000000" w:rsidRPr="00000000" w14:paraId="00000400">
      <w:pPr>
        <w:spacing w:after="0" w:before="8" w:line="360" w:lineRule="auto"/>
        <w:ind w:left="24" w:right="-4"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rakendatakse nüüdisaegseid info- ja kommunikatsioonitehnoloogiatel põhinevaid õpikeskkondi ning  õppematerjale ja -vahendeid; </w:t>
      </w:r>
      <w:r w:rsidDel="00000000" w:rsidR="00000000" w:rsidRPr="00000000">
        <w:rPr>
          <w:rtl w:val="0"/>
        </w:rPr>
      </w:r>
    </w:p>
    <w:p w:rsidR="00000000" w:rsidDel="00000000" w:rsidP="00000000" w:rsidRDefault="00000000" w:rsidRPr="00000000" w14:paraId="00000401">
      <w:pPr>
        <w:spacing w:after="0" w:before="5" w:line="360" w:lineRule="auto"/>
        <w:ind w:left="25" w:right="2"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laiendatakse õpikeskkonda: arvutiklass, raamatukogu, kohaliku omavalitsuse ja riigiasutused,  ettevõtted, mittetulundusühingud, arhiivid, näitused, muuseumid. </w:t>
      </w:r>
      <w:r w:rsidDel="00000000" w:rsidR="00000000" w:rsidRPr="00000000">
        <w:rPr>
          <w:rtl w:val="0"/>
        </w:rPr>
      </w:r>
    </w:p>
    <w:p w:rsidR="00000000" w:rsidDel="00000000" w:rsidP="00000000" w:rsidRDefault="00000000" w:rsidRPr="00000000" w14:paraId="00000402">
      <w:pPr>
        <w:spacing w:after="0" w:before="284"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4.1.4. Hindamine </w:t>
      </w:r>
      <w:r w:rsidDel="00000000" w:rsidR="00000000" w:rsidRPr="00000000">
        <w:rPr>
          <w:rtl w:val="0"/>
        </w:rPr>
      </w:r>
    </w:p>
    <w:p w:rsidR="00000000" w:rsidDel="00000000" w:rsidP="00000000" w:rsidRDefault="00000000" w:rsidRPr="00000000" w14:paraId="00000403">
      <w:pPr>
        <w:spacing w:after="0" w:before="9" w:line="360" w:lineRule="auto"/>
        <w:ind w:left="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Ühiskonnaõpetuse õpitulemusi hinnates lähtutakse põhikoolis õppekava üldosa ning teiste hindamist  reguleerivate õigusaktide hindamiskäsitlusest.</w:t>
      </w:r>
      <w:r w:rsidDel="00000000" w:rsidR="00000000" w:rsidRPr="00000000">
        <w:rPr>
          <w:rtl w:val="0"/>
        </w:rPr>
      </w:r>
    </w:p>
    <w:p w:rsidR="00000000" w:rsidDel="00000000" w:rsidP="00000000" w:rsidRDefault="00000000" w:rsidRPr="00000000" w14:paraId="00000404">
      <w:pPr>
        <w:spacing w:after="0" w:before="9" w:line="360" w:lineRule="auto"/>
        <w:ind w:left="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Hinnatakse nii õpilase teadmisi ja nende rakendamise oskust kui ka üldpädevuste saavutatust, sh  õpioskusi suuliste vastuste (esituste), kirjalike ja/või praktiliste tööde ning praktiliste tegevuste alusel.  Aineteadmiste ja -oskuste kõrval antakse hinnanguid ka väärtuselistes ning hoiakulistes küsimustes.  Väärtuste ja hoiakute hindamist võimaldavad rollimängud, juhtumianalüüsid ning rühmatöö.  Hinnanguid andes ja hinnates võetakse aluseks ainekavaga määratud õpitulemused. </w:t>
      </w:r>
      <w:r w:rsidDel="00000000" w:rsidR="00000000" w:rsidRPr="00000000">
        <w:rPr>
          <w:rtl w:val="0"/>
        </w:rPr>
      </w:r>
    </w:p>
    <w:p w:rsidR="00000000" w:rsidDel="00000000" w:rsidP="00000000" w:rsidRDefault="00000000" w:rsidRPr="00000000" w14:paraId="00000405">
      <w:pPr>
        <w:spacing w:after="0" w:before="7" w:line="360" w:lineRule="auto"/>
        <w:ind w:left="19" w:right="2"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Hindamismeetodite valikul arvestatakse õpilaste vanuselisi iseärasusi, individuaalseid võimeid ning  valmisolekut ühe või teise tegevusega toime tulla. </w:t>
      </w:r>
      <w:r w:rsidDel="00000000" w:rsidR="00000000" w:rsidRPr="00000000">
        <w:rPr>
          <w:rtl w:val="0"/>
        </w:rPr>
      </w:r>
    </w:p>
    <w:p w:rsidR="00000000" w:rsidDel="00000000" w:rsidP="00000000" w:rsidRDefault="00000000" w:rsidRPr="00000000" w14:paraId="00000406">
      <w:pPr>
        <w:spacing w:after="0" w:before="7" w:line="360" w:lineRule="auto"/>
        <w:ind w:left="16" w:right="-6" w:firstLine="8.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Õpitulemuste kontrollimise vormid peavad olema mitmekesised ja vastavuses õpitulemustega. Aine  pakub rohkesti võimalusi mitmekesiseks tööks erinevate allikatega (pildid, skeemid, tabelid, tekstid).  Vanuseastmele vastavalt võib lihtsamaid ülesandeid anda mõne fakti või näite leidmiseks ning hinnata  ülesande täitmise põhjalikkust ja täpsust. Praktiliste tööde puhul ei hinnata mitte ainult tulemust, vaid  ka protsessi käiku. Kirjalikke ülesandeid hinnates arvestatakse eelkõige töö sisu, kuid parandatakse ka  õigekirjavead, mida hindamisel ei arvestata. </w:t>
      </w:r>
      <w:r w:rsidDel="00000000" w:rsidR="00000000" w:rsidRPr="00000000">
        <w:rPr>
          <w:rtl w:val="0"/>
        </w:rPr>
      </w:r>
    </w:p>
    <w:p w:rsidR="00000000" w:rsidDel="00000000" w:rsidP="00000000" w:rsidRDefault="00000000" w:rsidRPr="00000000" w14:paraId="00000407">
      <w:pPr>
        <w:spacing w:after="0" w:before="10" w:line="360" w:lineRule="auto"/>
        <w:ind w:left="18" w:right="1" w:firstLine="5.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peab teadma,  mida ja millal hinnatakse, milliseid hindamisvahendeid kasutatakse ja millised on hindamise  kriteeriumid. </w:t>
      </w:r>
      <w:r w:rsidDel="00000000" w:rsidR="00000000" w:rsidRPr="00000000">
        <w:rPr>
          <w:rtl w:val="0"/>
        </w:rPr>
      </w:r>
    </w:p>
    <w:p w:rsidR="00000000" w:rsidDel="00000000" w:rsidP="00000000" w:rsidRDefault="00000000" w:rsidRPr="00000000" w14:paraId="0000040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spacing w:after="0" w:before="47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 kooliastme õpitulemused ühiskonnaõpetuses</w:t>
      </w:r>
      <w:r w:rsidDel="00000000" w:rsidR="00000000" w:rsidRPr="00000000">
        <w:rPr>
          <w:rtl w:val="0"/>
        </w:rPr>
      </w:r>
    </w:p>
    <w:p w:rsidR="00000000" w:rsidDel="00000000" w:rsidP="00000000" w:rsidRDefault="00000000" w:rsidRPr="00000000" w14:paraId="0000040A">
      <w:pPr>
        <w:spacing w:after="0" w:before="47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klassi lõpetaja:  </w:t>
      </w:r>
      <w:r w:rsidDel="00000000" w:rsidR="00000000" w:rsidRPr="00000000">
        <w:rPr>
          <w:rtl w:val="0"/>
        </w:rPr>
      </w:r>
    </w:p>
    <w:p w:rsidR="00000000" w:rsidDel="00000000" w:rsidP="00000000" w:rsidRDefault="00000000" w:rsidRPr="00000000" w14:paraId="0000040B">
      <w:pPr>
        <w:numPr>
          <w:ilvl w:val="0"/>
          <w:numId w:val="5"/>
        </w:numPr>
        <w:spacing w:after="0" w:before="118" w:line="360" w:lineRule="auto"/>
        <w:ind w:left="720" w:right="140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on viisakas, sõbralik, väärikas, vastutustundlik, töökas, täpne ja aus; </w:t>
      </w:r>
    </w:p>
    <w:p w:rsidR="00000000" w:rsidDel="00000000" w:rsidP="00000000" w:rsidRDefault="00000000" w:rsidRPr="00000000" w14:paraId="0000040C">
      <w:pPr>
        <w:numPr>
          <w:ilvl w:val="0"/>
          <w:numId w:val="5"/>
        </w:numPr>
        <w:spacing w:after="0" w:line="360" w:lineRule="auto"/>
        <w:ind w:left="720" w:right="1402"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ja väärtustab demokraatia põhimõtteid;  </w:t>
      </w:r>
    </w:p>
    <w:p w:rsidR="00000000" w:rsidDel="00000000" w:rsidP="00000000" w:rsidRDefault="00000000" w:rsidRPr="00000000" w14:paraId="0000040D">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kuidas demokraatia põhimõtted saavad toimida koolis; märkab probleeme  koolis, toetab oma käitumise ja osalemisega koolidemokraatiat;  </w:t>
      </w:r>
    </w:p>
    <w:p w:rsidR="00000000" w:rsidDel="00000000" w:rsidP="00000000" w:rsidRDefault="00000000" w:rsidRPr="00000000" w14:paraId="0000040E">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loetleb Eesti riigi valitsemise põhilisi institutsioone ja kirjeldab nende ülesandeid  (kohalik omavalitsus, Riigikogu, Vabariigi Valitsus, Vabariigi President, kohus);  </w:t>
      </w:r>
    </w:p>
    <w:p w:rsidR="00000000" w:rsidDel="00000000" w:rsidP="00000000" w:rsidRDefault="00000000" w:rsidRPr="00000000" w14:paraId="0000040F">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mis on põhiseadus ja teised seadused, miks seadusi tuleb täita; teab, mis on  lapse õigused ja vastutus;  </w:t>
      </w:r>
    </w:p>
    <w:p w:rsidR="00000000" w:rsidDel="00000000" w:rsidP="00000000" w:rsidRDefault="00000000" w:rsidRPr="00000000" w14:paraId="00000410">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selgitab näidetega, mis on kodanikuühendus, kodanikualgatus ja vabatahtlik töö;  põhjendab vabatahtliku töö vajalikkust ning pakub abi abivajajatele; tunneb ära  ebaõigluse ja oskab sellele vastu seista;  </w:t>
      </w:r>
    </w:p>
    <w:p w:rsidR="00000000" w:rsidDel="00000000" w:rsidP="00000000" w:rsidRDefault="00000000" w:rsidRPr="00000000" w14:paraId="00000411">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mõistab inimeste iseärasusi, teab, et inimesed erinevad rahvuse, soo, vaimse ja  füüsilise suutlikkuse ning vaadete ja usutunnistuste poolest; on salliv erinevuste  suhtes ja valmis koostööks, oskab vältida ja lahendada konflikte;  </w:t>
      </w:r>
    </w:p>
    <w:p w:rsidR="00000000" w:rsidDel="00000000" w:rsidP="00000000" w:rsidRDefault="00000000" w:rsidRPr="00000000" w14:paraId="00000412">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toob näiteid ühiskonna toimimiseks ja arenguks vajalikest elukutsetest ja  ettevõtetest ning väärtustab töötamist kui peamist elatusallikat; tunneb oma õigusi  ja vastutust omanikuna ja tarbijana;  </w:t>
      </w:r>
    </w:p>
    <w:p w:rsidR="00000000" w:rsidDel="00000000" w:rsidP="00000000" w:rsidRDefault="00000000" w:rsidRPr="00000000" w14:paraId="00000413">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oskab leida teavet oma eesmärkide ja huvide tarbeks ning seda kriitiliselt hinnata;  esitab oma teadmisi ja seisukohti selgelt ja veenvalt ning suudab neid põhjendada;  loob, kasutab ja jagab infot ning väärtustab enda ja teiste autorite tööd;  </w:t>
      </w:r>
    </w:p>
    <w:p w:rsidR="00000000" w:rsidDel="00000000" w:rsidP="00000000" w:rsidRDefault="00000000" w:rsidRPr="00000000" w14:paraId="00000414">
      <w:pPr>
        <w:numPr>
          <w:ilvl w:val="0"/>
          <w:numId w:val="5"/>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teab, et tal on õigus saada abi, ning oskab leida abi ettetulevates elusituatsioonides.  </w:t>
      </w:r>
    </w:p>
    <w:p w:rsidR="00000000" w:rsidDel="00000000" w:rsidP="00000000" w:rsidRDefault="00000000" w:rsidRPr="00000000" w14:paraId="00000415">
      <w:pPr>
        <w:spacing w:after="0" w:before="694" w:line="360" w:lineRule="auto"/>
        <w:ind w:left="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klassi õpitulemused ja õppesisu  </w:t>
      </w:r>
      <w:r w:rsidDel="00000000" w:rsidR="00000000" w:rsidRPr="00000000">
        <w:rPr>
          <w:rtl w:val="0"/>
        </w:rPr>
      </w:r>
    </w:p>
    <w:p w:rsidR="00000000" w:rsidDel="00000000" w:rsidP="00000000" w:rsidRDefault="00000000" w:rsidRPr="00000000" w14:paraId="00000416">
      <w:pPr>
        <w:spacing w:after="0" w:before="231"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417">
      <w:pPr>
        <w:spacing w:after="0" w:before="12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Sotsiaalsed suhted - 11 tundi </w:t>
      </w:r>
      <w:r w:rsidDel="00000000" w:rsidR="00000000" w:rsidRPr="00000000">
        <w:rPr>
          <w:rtl w:val="0"/>
        </w:rPr>
      </w:r>
    </w:p>
    <w:p w:rsidR="00000000" w:rsidDel="00000000" w:rsidP="00000000" w:rsidRDefault="00000000" w:rsidRPr="00000000" w14:paraId="00000418">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Inimesed meie ümber, kogukonnad; Euroopa riigid ja rahvad; sallivus  </w:t>
      </w:r>
      <w:r w:rsidDel="00000000" w:rsidR="00000000" w:rsidRPr="00000000">
        <w:rPr>
          <w:rtl w:val="0"/>
        </w:rPr>
      </w:r>
    </w:p>
    <w:p w:rsidR="00000000" w:rsidDel="00000000" w:rsidP="00000000" w:rsidRDefault="00000000" w:rsidRPr="00000000" w14:paraId="00000419">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Vabatahtlik tegevus: kodanikuühendused ja -algatus; koostöö  </w:t>
      </w:r>
      <w:r w:rsidDel="00000000" w:rsidR="00000000" w:rsidRPr="00000000">
        <w:rPr>
          <w:rtl w:val="0"/>
        </w:rPr>
      </w:r>
    </w:p>
    <w:p w:rsidR="00000000" w:rsidDel="00000000" w:rsidP="00000000" w:rsidRDefault="00000000" w:rsidRPr="00000000" w14:paraId="0000041A">
      <w:pPr>
        <w:spacing w:after="0" w:before="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Demokraatia - 11 tundi </w:t>
      </w:r>
      <w:r w:rsidDel="00000000" w:rsidR="00000000" w:rsidRPr="00000000">
        <w:rPr>
          <w:rtl w:val="0"/>
        </w:rPr>
      </w:r>
    </w:p>
    <w:p w:rsidR="00000000" w:rsidDel="00000000" w:rsidP="00000000" w:rsidRDefault="00000000" w:rsidRPr="00000000" w14:paraId="0000041B">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Demokraatia põhimõtted ja selle toimimine  </w:t>
      </w:r>
      <w:r w:rsidDel="00000000" w:rsidR="00000000" w:rsidRPr="00000000">
        <w:rPr>
          <w:rtl w:val="0"/>
        </w:rPr>
      </w:r>
    </w:p>
    <w:p w:rsidR="00000000" w:rsidDel="00000000" w:rsidP="00000000" w:rsidRDefault="00000000" w:rsidRPr="00000000" w14:paraId="0000041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Koolidemokraatia; lapse õigused ja võimalused osaleda poliitikas  </w:t>
      </w:r>
      <w:r w:rsidDel="00000000" w:rsidR="00000000" w:rsidRPr="00000000">
        <w:rPr>
          <w:rtl w:val="0"/>
        </w:rPr>
      </w:r>
    </w:p>
    <w:p w:rsidR="00000000" w:rsidDel="00000000" w:rsidP="00000000" w:rsidRDefault="00000000" w:rsidRPr="00000000" w14:paraId="0000041D">
      <w:pPr>
        <w:spacing w:after="0" w:before="1"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Töö ja tarbimine - 7 tundi</w:t>
      </w:r>
      <w:r w:rsidDel="00000000" w:rsidR="00000000" w:rsidRPr="00000000">
        <w:rPr>
          <w:rtl w:val="0"/>
        </w:rPr>
      </w:r>
    </w:p>
    <w:p w:rsidR="00000000" w:rsidDel="00000000" w:rsidP="00000000" w:rsidRDefault="00000000" w:rsidRPr="00000000" w14:paraId="0000041E">
      <w:pPr>
        <w:spacing w:after="0" w:before="1"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Töö ja tarbimine  </w:t>
      </w:r>
      <w:r w:rsidDel="00000000" w:rsidR="00000000" w:rsidRPr="00000000">
        <w:rPr>
          <w:rtl w:val="0"/>
        </w:rPr>
      </w:r>
    </w:p>
    <w:p w:rsidR="00000000" w:rsidDel="00000000" w:rsidP="00000000" w:rsidRDefault="00000000" w:rsidRPr="00000000" w14:paraId="0000041F">
      <w:pPr>
        <w:spacing w:after="0" w:before="1"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Meedia ja teave - 6 tundi </w:t>
      </w:r>
      <w:r w:rsidDel="00000000" w:rsidR="00000000" w:rsidRPr="00000000">
        <w:rPr>
          <w:rtl w:val="0"/>
        </w:rPr>
      </w:r>
    </w:p>
    <w:p w:rsidR="00000000" w:rsidDel="00000000" w:rsidP="00000000" w:rsidRDefault="00000000" w:rsidRPr="00000000" w14:paraId="00000420">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Meedia ja teave  </w:t>
      </w:r>
      <w:r w:rsidDel="00000000" w:rsidR="00000000" w:rsidRPr="00000000">
        <w:rPr>
          <w:rtl w:val="0"/>
        </w:rPr>
      </w:r>
    </w:p>
    <w:p w:rsidR="00000000" w:rsidDel="00000000" w:rsidP="00000000" w:rsidRDefault="00000000" w:rsidRPr="00000000" w14:paraId="00000421">
      <w:pPr>
        <w:spacing w:after="0" w:before="277"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Inimesed meie ümber, kogukonnad; Euroopa riigid ja rahvad; sallivus  </w:t>
      </w:r>
      <w:r w:rsidDel="00000000" w:rsidR="00000000" w:rsidRPr="00000000">
        <w:rPr>
          <w:rtl w:val="0"/>
        </w:rPr>
      </w:r>
    </w:p>
    <w:p w:rsidR="00000000" w:rsidDel="00000000" w:rsidP="00000000" w:rsidRDefault="00000000" w:rsidRPr="00000000" w14:paraId="00000422">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23">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24">
      <w:pPr>
        <w:spacing w:after="0"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seletab oma sõnadega ning kasutab kontekstis mõistet rahvus;  </w:t>
      </w:r>
      <w:r w:rsidDel="00000000" w:rsidR="00000000" w:rsidRPr="00000000">
        <w:rPr>
          <w:rtl w:val="0"/>
        </w:rPr>
      </w:r>
    </w:p>
    <w:p w:rsidR="00000000" w:rsidDel="00000000" w:rsidP="00000000" w:rsidRDefault="00000000" w:rsidRPr="00000000" w14:paraId="00000425">
      <w:pPr>
        <w:spacing w:after="0"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nimetab Eestis ja kodukohas elavaid rahvarühmi ning kirjeldab nende eluolu ja  kultuuritraditsioone;  </w:t>
      </w:r>
      <w:r w:rsidDel="00000000" w:rsidR="00000000" w:rsidRPr="00000000">
        <w:rPr>
          <w:rtl w:val="0"/>
        </w:rPr>
      </w:r>
    </w:p>
    <w:p w:rsidR="00000000" w:rsidDel="00000000" w:rsidP="00000000" w:rsidRDefault="00000000" w:rsidRPr="00000000" w14:paraId="00000426">
      <w:pPr>
        <w:spacing w:after="0" w:before="27" w:line="360" w:lineRule="auto"/>
        <w:ind w:left="379" w:right="36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nimetab Eestis esindatud peamisi usundeid ja kirjeldab nende kombeid;  </w:t>
      </w:r>
      <w:r w:rsidDel="00000000" w:rsidR="00000000" w:rsidRPr="00000000">
        <w:rPr>
          <w:rtl w:val="0"/>
        </w:rPr>
      </w:r>
    </w:p>
    <w:p w:rsidR="00000000" w:rsidDel="00000000" w:rsidP="00000000" w:rsidRDefault="00000000" w:rsidRPr="00000000" w14:paraId="00000427">
      <w:pPr>
        <w:spacing w:after="0" w:before="27" w:line="360" w:lineRule="auto"/>
        <w:ind w:left="379" w:right="36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seletab oma sõnadega ning kasutab kontekstis mõisteid võrdõiguslikkus ja sallivus;  5. toob näiteid naiste ja meeste võrdsete õiguste ja nende rikkumise kohta Eestis;  </w:t>
      </w:r>
      <w:r w:rsidDel="00000000" w:rsidR="00000000" w:rsidRPr="00000000">
        <w:rPr>
          <w:rtl w:val="0"/>
        </w:rPr>
      </w:r>
    </w:p>
    <w:p w:rsidR="00000000" w:rsidDel="00000000" w:rsidP="00000000" w:rsidRDefault="00000000" w:rsidRPr="00000000" w14:paraId="00000428">
      <w:pPr>
        <w:spacing w:after="0" w:before="27" w:line="360" w:lineRule="auto"/>
        <w:ind w:left="379" w:right="360"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suhtub sallivalt erinevustesse;  </w:t>
      </w:r>
      <w:r w:rsidDel="00000000" w:rsidR="00000000" w:rsidRPr="00000000">
        <w:rPr>
          <w:rtl w:val="0"/>
        </w:rPr>
      </w:r>
    </w:p>
    <w:p w:rsidR="00000000" w:rsidDel="00000000" w:rsidP="00000000" w:rsidRDefault="00000000" w:rsidRPr="00000000" w14:paraId="00000429">
      <w:pPr>
        <w:spacing w:after="0" w:before="28"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teab ja hoiab kogukonna traditsioone;  </w:t>
      </w:r>
      <w:r w:rsidDel="00000000" w:rsidR="00000000" w:rsidRPr="00000000">
        <w:rPr>
          <w:rtl w:val="0"/>
        </w:rPr>
      </w:r>
    </w:p>
    <w:p w:rsidR="00000000" w:rsidDel="00000000" w:rsidP="00000000" w:rsidRDefault="00000000" w:rsidRPr="00000000" w14:paraId="0000042A">
      <w:pPr>
        <w:spacing w:after="0" w:before="135" w:line="360" w:lineRule="auto"/>
        <w:ind w:lef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seletab oma sõnadega ning kasutab kontekstis mõistet riik;  </w:t>
      </w:r>
      <w:r w:rsidDel="00000000" w:rsidR="00000000" w:rsidRPr="00000000">
        <w:rPr>
          <w:rtl w:val="0"/>
        </w:rPr>
      </w:r>
    </w:p>
    <w:p w:rsidR="00000000" w:rsidDel="00000000" w:rsidP="00000000" w:rsidRDefault="00000000" w:rsidRPr="00000000" w14:paraId="0000042B">
      <w:pPr>
        <w:spacing w:after="0" w:before="133" w:line="360" w:lineRule="auto"/>
        <w:ind w:left="364" w:right="595" w:hanging="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teab, mis on isikutunnistus ja reisidokumendid (pass, isikutunnistus);  </w:t>
      </w:r>
      <w:r w:rsidDel="00000000" w:rsidR="00000000" w:rsidRPr="00000000">
        <w:rPr>
          <w:rtl w:val="0"/>
        </w:rPr>
      </w:r>
    </w:p>
    <w:p w:rsidR="00000000" w:rsidDel="00000000" w:rsidP="00000000" w:rsidRDefault="00000000" w:rsidRPr="00000000" w14:paraId="0000042C">
      <w:pPr>
        <w:spacing w:after="0" w:before="133" w:line="360" w:lineRule="auto"/>
        <w:ind w:left="364" w:right="595" w:hanging="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nimetab ja näitab kaardil Eesti naaberriike ning toob näiteid, kuidas muu maailm  mõjutab elu Eestis.  </w:t>
      </w:r>
      <w:r w:rsidDel="00000000" w:rsidR="00000000" w:rsidRPr="00000000">
        <w:rPr>
          <w:rtl w:val="0"/>
        </w:rPr>
      </w:r>
    </w:p>
    <w:p w:rsidR="00000000" w:rsidDel="00000000" w:rsidP="00000000" w:rsidRDefault="00000000" w:rsidRPr="00000000" w14:paraId="0000042D">
      <w:pPr>
        <w:spacing w:after="0" w:before="44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2E">
      <w:pPr>
        <w:spacing w:after="0" w:before="130" w:line="360" w:lineRule="auto"/>
        <w:ind w:left="19"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Eestis ja õpilase kodukohas elavad rahvarühmad (sotsiaalsed, rahvuslikud, religioossed jm).  Sooline võrdõiguslikkus. Pere ja suguvõsa. Naabruskond maal ja linnas. Sõpruskond.  Koolipere. Euroopa riigid, Eesti naaberriigid.  </w:t>
      </w:r>
      <w:r w:rsidDel="00000000" w:rsidR="00000000" w:rsidRPr="00000000">
        <w:rPr>
          <w:rtl w:val="0"/>
        </w:rPr>
      </w:r>
    </w:p>
    <w:p w:rsidR="00000000" w:rsidDel="00000000" w:rsidP="00000000" w:rsidRDefault="00000000" w:rsidRPr="00000000" w14:paraId="0000042F">
      <w:pPr>
        <w:spacing w:after="0" w:before="445"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Vabatahtlik tegevus: kodanikuühendused ja -algatus; koostöö  </w:t>
      </w:r>
      <w:r w:rsidDel="00000000" w:rsidR="00000000" w:rsidRPr="00000000">
        <w:rPr>
          <w:rtl w:val="0"/>
        </w:rPr>
      </w:r>
    </w:p>
    <w:p w:rsidR="00000000" w:rsidDel="00000000" w:rsidP="00000000" w:rsidRDefault="00000000" w:rsidRPr="00000000" w14:paraId="00000430">
      <w:pPr>
        <w:spacing w:after="0" w:before="11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31">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32">
      <w:pPr>
        <w:spacing w:after="0" w:line="360" w:lineRule="auto"/>
        <w:ind w:right="15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seletab oma sõnadega ja kasutab kontekstis mõisteid kodanikuühendus,  kodanikualgatus, vabatahtlik tegevus;  </w:t>
      </w:r>
      <w:r w:rsidDel="00000000" w:rsidR="00000000" w:rsidRPr="00000000">
        <w:rPr>
          <w:rtl w:val="0"/>
        </w:rPr>
      </w:r>
    </w:p>
    <w:p w:rsidR="00000000" w:rsidDel="00000000" w:rsidP="00000000" w:rsidRDefault="00000000" w:rsidRPr="00000000" w14:paraId="00000433">
      <w:pPr>
        <w:spacing w:after="0" w:before="27" w:line="360" w:lineRule="auto"/>
        <w:ind w:right="6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nimetab kodukohas tegutsevaid seltse, klubisid ja ühendusi ning kirjeldab nende  tegevust;  </w:t>
      </w:r>
      <w:r w:rsidDel="00000000" w:rsidR="00000000" w:rsidRPr="00000000">
        <w:rPr>
          <w:rtl w:val="0"/>
        </w:rPr>
      </w:r>
    </w:p>
    <w:p w:rsidR="00000000" w:rsidDel="00000000" w:rsidP="00000000" w:rsidRDefault="00000000" w:rsidRPr="00000000" w14:paraId="00000434">
      <w:pPr>
        <w:spacing w:after="0" w:before="27" w:line="360" w:lineRule="auto"/>
        <w:ind w:right="2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nimetab kodukohas ja koolis tegutsevaid noorteorganisatsioone ning kirjeldab nende  tegevust;  </w:t>
      </w:r>
      <w:r w:rsidDel="00000000" w:rsidR="00000000" w:rsidRPr="00000000">
        <w:rPr>
          <w:rtl w:val="0"/>
        </w:rPr>
      </w:r>
    </w:p>
    <w:p w:rsidR="00000000" w:rsidDel="00000000" w:rsidP="00000000" w:rsidRDefault="00000000" w:rsidRPr="00000000" w14:paraId="00000435">
      <w:pPr>
        <w:spacing w:after="0" w:before="27"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kodukoha kodanikualgatusi ning algatab neid ja osaleb neis võimaluse korral; </w:t>
      </w:r>
      <w:r w:rsidDel="00000000" w:rsidR="00000000" w:rsidRPr="00000000">
        <w:rPr>
          <w:rtl w:val="0"/>
        </w:rPr>
      </w:r>
    </w:p>
    <w:p w:rsidR="00000000" w:rsidDel="00000000" w:rsidP="00000000" w:rsidRDefault="00000000" w:rsidRPr="00000000" w14:paraId="00000436">
      <w:pPr>
        <w:spacing w:after="0" w:before="27"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toob näiteid vabatahtliku töö kasulikkuse kohta; märkab probleeme ja pakub vajajatele  abi.  </w:t>
      </w:r>
      <w:r w:rsidDel="00000000" w:rsidR="00000000" w:rsidRPr="00000000">
        <w:rPr>
          <w:rtl w:val="0"/>
        </w:rPr>
      </w:r>
    </w:p>
    <w:p w:rsidR="00000000" w:rsidDel="00000000" w:rsidP="00000000" w:rsidRDefault="00000000" w:rsidRPr="00000000" w14:paraId="00000437">
      <w:pPr>
        <w:spacing w:after="0" w:before="449"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38">
      <w:pPr>
        <w:spacing w:after="0" w:before="130" w:line="360" w:lineRule="auto"/>
        <w:ind w:left="19" w:right="727"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Kodukohas tegutsevate seltside, klubide ja ühenduste tegevus. Noorteorganisatsioonid.  Eakohased kodanikualgatuse võimalused. Koostöö ja ühistegevus, kommunikatsiooni võimalused.  </w:t>
      </w:r>
      <w:r w:rsidDel="00000000" w:rsidR="00000000" w:rsidRPr="00000000">
        <w:rPr>
          <w:rtl w:val="0"/>
        </w:rPr>
      </w:r>
    </w:p>
    <w:p w:rsidR="00000000" w:rsidDel="00000000" w:rsidP="00000000" w:rsidRDefault="00000000" w:rsidRPr="00000000" w14:paraId="00000439">
      <w:pPr>
        <w:spacing w:after="0" w:before="426"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Demokraatia põhimõtted ja selle toimimine  </w:t>
      </w:r>
      <w:r w:rsidDel="00000000" w:rsidR="00000000" w:rsidRPr="00000000">
        <w:rPr>
          <w:rtl w:val="0"/>
        </w:rPr>
      </w:r>
    </w:p>
    <w:p w:rsidR="00000000" w:rsidDel="00000000" w:rsidP="00000000" w:rsidRDefault="00000000" w:rsidRPr="00000000" w14:paraId="0000043A">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3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3C">
      <w:pPr>
        <w:spacing w:after="0" w:line="360" w:lineRule="auto"/>
        <w:ind w:left="3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seletab oma sõnadega ja kasutab kontekstis mõistet demokraatia;  </w:t>
      </w:r>
      <w:r w:rsidDel="00000000" w:rsidR="00000000" w:rsidRPr="00000000">
        <w:rPr>
          <w:rtl w:val="0"/>
        </w:rPr>
      </w:r>
    </w:p>
    <w:p w:rsidR="00000000" w:rsidDel="00000000" w:rsidP="00000000" w:rsidRDefault="00000000" w:rsidRPr="00000000" w14:paraId="0000043D">
      <w:pPr>
        <w:spacing w:after="0" w:before="135" w:line="360" w:lineRule="auto"/>
        <w:ind w:left="380" w:right="5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iseloomustab ja väärtustab demokraatia põhimõtteid (arvamuste mitmekesisus ja  sõnavabadus, osalus aruteludes ja otsustamises, õigus valida ja saada valitud);  </w:t>
      </w:r>
      <w:r w:rsidDel="00000000" w:rsidR="00000000" w:rsidRPr="00000000">
        <w:rPr>
          <w:rtl w:val="0"/>
        </w:rPr>
      </w:r>
    </w:p>
    <w:p w:rsidR="00000000" w:rsidDel="00000000" w:rsidP="00000000" w:rsidRDefault="00000000" w:rsidRPr="00000000" w14:paraId="0000043E">
      <w:pPr>
        <w:spacing w:after="0" w:before="135" w:line="360" w:lineRule="auto"/>
        <w:ind w:left="380" w:right="5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et Eesti on demokraatlik vabariik, nimetab Vabariigi Valitsuse, Riigikogu ja  Vabariigi Presidendi peamisi ülesandeid;  </w:t>
      </w:r>
      <w:r w:rsidDel="00000000" w:rsidR="00000000" w:rsidRPr="00000000">
        <w:rPr>
          <w:rtl w:val="0"/>
        </w:rPr>
      </w:r>
    </w:p>
    <w:p w:rsidR="00000000" w:rsidDel="00000000" w:rsidP="00000000" w:rsidRDefault="00000000" w:rsidRPr="00000000" w14:paraId="0000043F">
      <w:pPr>
        <w:spacing w:after="0" w:before="135" w:line="360" w:lineRule="auto"/>
        <w:ind w:left="380" w:right="5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mis on kohalik omavalitsus, toob näiteid oma valla/linna omavalitsuse tegevuse  kohta;  </w:t>
      </w:r>
      <w:r w:rsidDel="00000000" w:rsidR="00000000" w:rsidRPr="00000000">
        <w:rPr>
          <w:rtl w:val="0"/>
        </w:rPr>
      </w:r>
    </w:p>
    <w:p w:rsidR="00000000" w:rsidDel="00000000" w:rsidP="00000000" w:rsidRDefault="00000000" w:rsidRPr="00000000" w14:paraId="00000440">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seletab oma sõnadega ja kasutab kontekstis mõistet seadus;  </w:t>
      </w:r>
      <w:r w:rsidDel="00000000" w:rsidR="00000000" w:rsidRPr="00000000">
        <w:rPr>
          <w:rtl w:val="0"/>
        </w:rPr>
      </w:r>
    </w:p>
    <w:p w:rsidR="00000000" w:rsidDel="00000000" w:rsidP="00000000" w:rsidRDefault="00000000" w:rsidRPr="00000000" w14:paraId="00000441">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teab, et kõik on võrdsed seaduse ees ja peavad seadusi täitma, toob näiteid  seaduskuuleka käitumise kohta;  </w:t>
      </w:r>
      <w:r w:rsidDel="00000000" w:rsidR="00000000" w:rsidRPr="00000000">
        <w:rPr>
          <w:rtl w:val="0"/>
        </w:rPr>
      </w:r>
    </w:p>
    <w:p w:rsidR="00000000" w:rsidDel="00000000" w:rsidP="00000000" w:rsidRDefault="00000000" w:rsidRPr="00000000" w14:paraId="00000442">
      <w:pPr>
        <w:spacing w:after="0" w:before="27"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seletab oma sõnadega ja kasutab kontekstis mõistet seadus;  </w:t>
      </w:r>
      <w:r w:rsidDel="00000000" w:rsidR="00000000" w:rsidRPr="00000000">
        <w:rPr>
          <w:rtl w:val="0"/>
        </w:rPr>
      </w:r>
    </w:p>
    <w:p w:rsidR="00000000" w:rsidDel="00000000" w:rsidP="00000000" w:rsidRDefault="00000000" w:rsidRPr="00000000" w14:paraId="00000443">
      <w:pPr>
        <w:spacing w:after="0" w:before="135" w:line="360" w:lineRule="auto"/>
        <w:ind w:left="38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nimetab ja austab inimõigusi.  </w:t>
      </w:r>
      <w:r w:rsidDel="00000000" w:rsidR="00000000" w:rsidRPr="00000000">
        <w:rPr>
          <w:rtl w:val="0"/>
        </w:rPr>
      </w:r>
    </w:p>
    <w:p w:rsidR="00000000" w:rsidDel="00000000" w:rsidP="00000000" w:rsidRDefault="00000000" w:rsidRPr="00000000" w14:paraId="00000444">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45">
      <w:pPr>
        <w:spacing w:after="0" w:before="128" w:line="360" w:lineRule="auto"/>
        <w:ind w:left="18"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Rahva osalemine ühiskonna valitsemises. Võimude lahusus. Riigikogu, Vabariigi Valitsus,  Vabariigi President, kohus. Kohalik omavalitsus. Seaduse ülimuslikkus, seadus kui  regulatsioon. Peamised inimõigused (õigus elada, õigus vabadusele ja inimväärikusele jne).  </w:t>
      </w:r>
      <w:r w:rsidDel="00000000" w:rsidR="00000000" w:rsidRPr="00000000">
        <w:rPr>
          <w:rtl w:val="0"/>
        </w:rPr>
      </w:r>
    </w:p>
    <w:p w:rsidR="00000000" w:rsidDel="00000000" w:rsidP="00000000" w:rsidRDefault="00000000" w:rsidRPr="00000000" w14:paraId="00000446">
      <w:pPr>
        <w:spacing w:after="0" w:before="582"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Koolidemokraatia; lapse õigused ja võimalused osaleda poliitikas  </w:t>
      </w:r>
      <w:r w:rsidDel="00000000" w:rsidR="00000000" w:rsidRPr="00000000">
        <w:rPr>
          <w:rtl w:val="0"/>
        </w:rPr>
      </w:r>
    </w:p>
    <w:p w:rsidR="00000000" w:rsidDel="00000000" w:rsidP="00000000" w:rsidRDefault="00000000" w:rsidRPr="00000000" w14:paraId="00000447">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48">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49">
      <w:pPr>
        <w:spacing w:after="0" w:line="360" w:lineRule="auto"/>
        <w:ind w:left="422"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kirjeldab demokraatia põhimõtete toimimist koolis;  </w:t>
      </w:r>
      <w:r w:rsidDel="00000000" w:rsidR="00000000" w:rsidRPr="00000000">
        <w:rPr>
          <w:rtl w:val="0"/>
        </w:rPr>
      </w:r>
    </w:p>
    <w:p w:rsidR="00000000" w:rsidDel="00000000" w:rsidP="00000000" w:rsidRDefault="00000000" w:rsidRPr="00000000" w14:paraId="0000044A">
      <w:pPr>
        <w:spacing w:after="0" w:before="135" w:line="360" w:lineRule="auto"/>
        <w:ind w:left="422" w:right="1068"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märkab ja arvestab erinevaid huve ja võimalusi ning on valmis koostööks ja kokkulepeteks; oskab otsida ja pakkuda abi probleemide lahendamisel; </w:t>
      </w:r>
      <w:r w:rsidDel="00000000" w:rsidR="00000000" w:rsidRPr="00000000">
        <w:rPr>
          <w:rtl w:val="0"/>
        </w:rPr>
      </w:r>
    </w:p>
    <w:p w:rsidR="00000000" w:rsidDel="00000000" w:rsidP="00000000" w:rsidRDefault="00000000" w:rsidRPr="00000000" w14:paraId="0000044B">
      <w:pPr>
        <w:spacing w:after="0" w:before="135" w:line="360" w:lineRule="auto"/>
        <w:ind w:left="422" w:right="1068"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toetab oma suhtumise ja tegutsemisega koolidemokraatiat;  </w:t>
      </w:r>
      <w:r w:rsidDel="00000000" w:rsidR="00000000" w:rsidRPr="00000000">
        <w:rPr>
          <w:rtl w:val="0"/>
        </w:rPr>
      </w:r>
    </w:p>
    <w:p w:rsidR="00000000" w:rsidDel="00000000" w:rsidP="00000000" w:rsidRDefault="00000000" w:rsidRPr="00000000" w14:paraId="0000044C">
      <w:pPr>
        <w:spacing w:after="0" w:before="133" w:line="360" w:lineRule="auto"/>
        <w:ind w:left="422" w:right="322" w:hanging="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tunneb ÜRO lapse õiguste konventsiooni põhimõtteid, nimetab lapse õigusi, tunneb  õiguste ja vastutuse tasakaalu.  </w:t>
      </w:r>
      <w:r w:rsidDel="00000000" w:rsidR="00000000" w:rsidRPr="00000000">
        <w:rPr>
          <w:rtl w:val="0"/>
        </w:rPr>
      </w:r>
    </w:p>
    <w:p w:rsidR="00000000" w:rsidDel="00000000" w:rsidP="00000000" w:rsidRDefault="00000000" w:rsidRPr="00000000" w14:paraId="0000044D">
      <w:pPr>
        <w:spacing w:after="0" w:before="447"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4E">
      <w:pPr>
        <w:spacing w:after="0" w:before="128" w:line="360" w:lineRule="auto"/>
        <w:ind w:right="226" w:firstLine="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Õpilasomavalitsus, õpilaste osalemine koolielu korraldamises ja õpilasesinduses.  Kooli sisekord (kodukord). Lapse õigused (õigus haridusele, õigus vanemlikule hoolitsusele  jne). Õiguste, kohustuste ja vastutuse tasakaal.  </w:t>
      </w:r>
      <w:r w:rsidDel="00000000" w:rsidR="00000000" w:rsidRPr="00000000">
        <w:rPr>
          <w:rtl w:val="0"/>
        </w:rPr>
      </w:r>
    </w:p>
    <w:p w:rsidR="00000000" w:rsidDel="00000000" w:rsidP="00000000" w:rsidRDefault="00000000" w:rsidRPr="00000000" w14:paraId="0000044F">
      <w:pPr>
        <w:spacing w:after="0" w:before="429"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Töö ja tarbimine  </w:t>
      </w:r>
      <w:r w:rsidDel="00000000" w:rsidR="00000000" w:rsidRPr="00000000">
        <w:rPr>
          <w:rtl w:val="0"/>
        </w:rPr>
      </w:r>
    </w:p>
    <w:p w:rsidR="00000000" w:rsidDel="00000000" w:rsidP="00000000" w:rsidRDefault="00000000" w:rsidRPr="00000000" w14:paraId="00000450">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51">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52">
      <w:pPr>
        <w:spacing w:after="0" w:line="360" w:lineRule="auto"/>
        <w:ind w:left="4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teeb vahet vajadustel, soovidel ja võimalustel;  </w:t>
      </w:r>
      <w:r w:rsidDel="00000000" w:rsidR="00000000" w:rsidRPr="00000000">
        <w:rPr>
          <w:rtl w:val="0"/>
        </w:rPr>
      </w:r>
    </w:p>
    <w:p w:rsidR="00000000" w:rsidDel="00000000" w:rsidP="00000000" w:rsidRDefault="00000000" w:rsidRPr="00000000" w14:paraId="00000453">
      <w:pPr>
        <w:spacing w:after="0" w:before="133" w:line="360" w:lineRule="auto"/>
        <w:ind w:left="377" w:right="336"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teab, kuidas raha teenitakse ja millest koosneb pere eelarve; oskab kulutusi tähtsuse  järjekorda seada, koostada eelarvet oma taskuraha piires ning oma aega planeerida;  </w:t>
      </w:r>
      <w:r w:rsidDel="00000000" w:rsidR="00000000" w:rsidRPr="00000000">
        <w:rPr>
          <w:rtl w:val="0"/>
        </w:rPr>
      </w:r>
    </w:p>
    <w:p w:rsidR="00000000" w:rsidDel="00000000" w:rsidP="00000000" w:rsidRDefault="00000000" w:rsidRPr="00000000" w14:paraId="00000454">
      <w:pPr>
        <w:spacing w:after="0" w:before="133" w:line="360" w:lineRule="auto"/>
        <w:ind w:left="377" w:right="336"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internetipanga ja pangakaardi (PIN-koodi) turvalise kasutamise reegleid;  </w:t>
      </w:r>
      <w:r w:rsidDel="00000000" w:rsidR="00000000" w:rsidRPr="00000000">
        <w:rPr>
          <w:rtl w:val="0"/>
        </w:rPr>
      </w:r>
    </w:p>
    <w:p w:rsidR="00000000" w:rsidDel="00000000" w:rsidP="00000000" w:rsidRDefault="00000000" w:rsidRPr="00000000" w14:paraId="00000455">
      <w:pPr>
        <w:spacing w:after="0" w:before="133" w:line="360" w:lineRule="auto"/>
        <w:ind w:left="377" w:right="336" w:firstLine="3.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iseloomustab, milliseid isiksuse omadusi, teadmisi ja oskusi eeldavad erinevad  elukutsed;  </w:t>
      </w:r>
      <w:r w:rsidDel="00000000" w:rsidR="00000000" w:rsidRPr="00000000">
        <w:rPr>
          <w:rtl w:val="0"/>
        </w:rPr>
      </w:r>
    </w:p>
    <w:p w:rsidR="00000000" w:rsidDel="00000000" w:rsidP="00000000" w:rsidRDefault="00000000" w:rsidRPr="00000000" w14:paraId="00000456">
      <w:pPr>
        <w:spacing w:after="0" w:before="30"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selgitab erinevate elukutsete vajalikkust ühiskonnale;  </w:t>
      </w:r>
      <w:r w:rsidDel="00000000" w:rsidR="00000000" w:rsidRPr="00000000">
        <w:rPr>
          <w:rtl w:val="0"/>
        </w:rPr>
      </w:r>
    </w:p>
    <w:p w:rsidR="00000000" w:rsidDel="00000000" w:rsidP="00000000" w:rsidRDefault="00000000" w:rsidRPr="00000000" w14:paraId="00000457">
      <w:pPr>
        <w:spacing w:after="0" w:before="133"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oskab tarbijana märgata ja mõista tooteinfot ja tunneb tarbija õigusi.  </w:t>
      </w:r>
      <w:r w:rsidDel="00000000" w:rsidR="00000000" w:rsidRPr="00000000">
        <w:rPr>
          <w:rtl w:val="0"/>
        </w:rPr>
      </w:r>
    </w:p>
    <w:p w:rsidR="00000000" w:rsidDel="00000000" w:rsidP="00000000" w:rsidRDefault="00000000" w:rsidRPr="00000000" w14:paraId="00000458">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59">
      <w:pPr>
        <w:spacing w:after="0" w:before="130" w:line="360" w:lineRule="auto"/>
        <w:ind w:left="19" w:right="922"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 ja kulutuste planeerimine ning raha kasutamine, laenamine ja säästmine.  Elukutsed - teadmised ja oskused. Elukestev õpe. Elukutsed ja ettevõtted kodukohas.  Töökultuur ja tööeetika. Teadlik, säästev tarbimine.  </w:t>
      </w:r>
      <w:r w:rsidDel="00000000" w:rsidR="00000000" w:rsidRPr="00000000">
        <w:rPr>
          <w:rtl w:val="0"/>
        </w:rPr>
      </w:r>
    </w:p>
    <w:p w:rsidR="00000000" w:rsidDel="00000000" w:rsidP="00000000" w:rsidRDefault="00000000" w:rsidRPr="00000000" w14:paraId="0000045A">
      <w:pPr>
        <w:spacing w:after="0" w:before="443"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Meedia ja teave  </w:t>
      </w:r>
      <w:r w:rsidDel="00000000" w:rsidR="00000000" w:rsidRPr="00000000">
        <w:rPr>
          <w:rtl w:val="0"/>
        </w:rPr>
      </w:r>
    </w:p>
    <w:p w:rsidR="00000000" w:rsidDel="00000000" w:rsidP="00000000" w:rsidRDefault="00000000" w:rsidRPr="00000000" w14:paraId="0000045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5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5D">
      <w:pPr>
        <w:spacing w:after="0" w:line="360" w:lineRule="auto"/>
        <w:ind w:left="403" w:right="7" w:hanging="3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oskab leida teavet oma eesmärkide ja huvide tarbeks, sh kasutab indekseid, sõnastikke,  otsingumootoreid ning entsüklopeediat;  </w:t>
      </w:r>
      <w:r w:rsidDel="00000000" w:rsidR="00000000" w:rsidRPr="00000000">
        <w:rPr>
          <w:rtl w:val="0"/>
        </w:rPr>
      </w:r>
    </w:p>
    <w:p w:rsidR="00000000" w:rsidDel="00000000" w:rsidP="00000000" w:rsidRDefault="00000000" w:rsidRPr="00000000" w14:paraId="0000045E">
      <w:pPr>
        <w:spacing w:after="0" w:before="27" w:line="360" w:lineRule="auto"/>
        <w:ind w:left="384" w:right="209"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tunneb interneti võimalusi, kasutamise ohtusid ja informatsioonilise enesemääramise  võimalusi;  </w:t>
      </w:r>
      <w:r w:rsidDel="00000000" w:rsidR="00000000" w:rsidRPr="00000000">
        <w:rPr>
          <w:rtl w:val="0"/>
        </w:rPr>
      </w:r>
    </w:p>
    <w:p w:rsidR="00000000" w:rsidDel="00000000" w:rsidP="00000000" w:rsidRDefault="00000000" w:rsidRPr="00000000" w14:paraId="0000045F">
      <w:pPr>
        <w:spacing w:after="0" w:before="27" w:line="360" w:lineRule="auto"/>
        <w:ind w:left="384" w:right="209"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mõistab, et reklaami taga on müügiedu taotlus; </w:t>
      </w:r>
      <w:r w:rsidDel="00000000" w:rsidR="00000000" w:rsidRPr="00000000">
        <w:rPr>
          <w:rtl w:val="0"/>
        </w:rPr>
      </w:r>
    </w:p>
    <w:p w:rsidR="00000000" w:rsidDel="00000000" w:rsidP="00000000" w:rsidRDefault="00000000" w:rsidRPr="00000000" w14:paraId="00000460">
      <w:pPr>
        <w:spacing w:after="0" w:before="27" w:line="360" w:lineRule="auto"/>
        <w:ind w:left="384" w:right="209"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oskab eristada fakti ja arvamust;  </w:t>
      </w:r>
      <w:r w:rsidDel="00000000" w:rsidR="00000000" w:rsidRPr="00000000">
        <w:rPr>
          <w:rtl w:val="0"/>
        </w:rPr>
      </w:r>
    </w:p>
    <w:p w:rsidR="00000000" w:rsidDel="00000000" w:rsidP="00000000" w:rsidRDefault="00000000" w:rsidRPr="00000000" w14:paraId="00000461">
      <w:pPr>
        <w:spacing w:after="0" w:before="133" w:line="360" w:lineRule="auto"/>
        <w:ind w:left="384" w:right="1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oskab oma teadmisi ja seisukohti esitada; loob, kasutab ning jagab infot;  </w:t>
      </w:r>
      <w:r w:rsidDel="00000000" w:rsidR="00000000" w:rsidRPr="00000000">
        <w:rPr>
          <w:rtl w:val="0"/>
        </w:rPr>
      </w:r>
    </w:p>
    <w:p w:rsidR="00000000" w:rsidDel="00000000" w:rsidP="00000000" w:rsidRDefault="00000000" w:rsidRPr="00000000" w14:paraId="00000462">
      <w:pPr>
        <w:spacing w:after="0" w:before="133" w:line="360" w:lineRule="auto"/>
        <w:ind w:left="384" w:right="1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väärtustab teiste autorite ja enda tehtud tööd; viitab teiste autorite loomingule; tunneb  autorina vastutust oma teose eest, teadvustab autoriõiguste kaitsega seonduvaid  probleeme internetis.  </w:t>
      </w:r>
      <w:r w:rsidDel="00000000" w:rsidR="00000000" w:rsidRPr="00000000">
        <w:rPr>
          <w:rtl w:val="0"/>
        </w:rPr>
      </w:r>
    </w:p>
    <w:p w:rsidR="00000000" w:rsidDel="00000000" w:rsidP="00000000" w:rsidRDefault="00000000" w:rsidRPr="00000000" w14:paraId="00000463">
      <w:pPr>
        <w:spacing w:after="0" w:before="44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64">
      <w:pPr>
        <w:spacing w:after="0" w:before="128" w:line="360" w:lineRule="auto"/>
        <w:ind w:left="21"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Raamatukogu, internet. Ajalehed, ajakirjad, raadio, televisioon, meediakanalite integratsioon.  Teadlik infotarbimine ja -edastamine. Autoriõiguste kaitse.  </w:t>
      </w:r>
      <w:r w:rsidDel="00000000" w:rsidR="00000000" w:rsidRPr="00000000">
        <w:rPr>
          <w:rtl w:val="0"/>
        </w:rPr>
      </w:r>
    </w:p>
    <w:p w:rsidR="00000000" w:rsidDel="00000000" w:rsidP="00000000" w:rsidRDefault="00000000" w:rsidRPr="00000000" w14:paraId="00000465">
      <w:pPr>
        <w:spacing w:after="0" w:before="43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 kooliastme õpitulemused ühiskonnaõpetuses </w:t>
      </w:r>
      <w:r w:rsidDel="00000000" w:rsidR="00000000" w:rsidRPr="00000000">
        <w:rPr>
          <w:rtl w:val="0"/>
        </w:rPr>
      </w:r>
    </w:p>
    <w:p w:rsidR="00000000" w:rsidDel="00000000" w:rsidP="00000000" w:rsidRDefault="00000000" w:rsidRPr="00000000" w14:paraId="00000466">
      <w:pPr>
        <w:spacing w:after="0" w:before="507"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klassi lõpetaja:  </w:t>
      </w:r>
      <w:r w:rsidDel="00000000" w:rsidR="00000000" w:rsidRPr="00000000">
        <w:rPr>
          <w:rtl w:val="0"/>
        </w:rPr>
      </w:r>
    </w:p>
    <w:p w:rsidR="00000000" w:rsidDel="00000000" w:rsidP="00000000" w:rsidRDefault="00000000" w:rsidRPr="00000000" w14:paraId="00000467">
      <w:pPr>
        <w:numPr>
          <w:ilvl w:val="0"/>
          <w:numId w:val="7"/>
        </w:numPr>
        <w:spacing w:after="0" w:before="118"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tunneb demokraatia toimimise põhimõtteid ning toob näiteid nende rakendamise  kohta; toimib demokraatia põhimõtteid arvestades; on orienteeritud  enesearendamisele;  </w:t>
      </w:r>
    </w:p>
    <w:p w:rsidR="00000000" w:rsidDel="00000000" w:rsidP="00000000" w:rsidRDefault="00000000" w:rsidRPr="00000000" w14:paraId="00000468">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määratleb ja tunnetab end oma kogukonna ja Eesti ühiskonna liikmena; on valmis  toimima vastutustundliku kodanikuna Eesti Vabariigis, Euroopa Liidus ning  maailmas;</w:t>
      </w:r>
    </w:p>
    <w:p w:rsidR="00000000" w:rsidDel="00000000" w:rsidP="00000000" w:rsidRDefault="00000000" w:rsidRPr="00000000" w14:paraId="00000469">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tunneb ja järgib inimõigusi, märkab nende rikkumist ning tegutseb inimõiguste kaitsel;  tunnustab erinevaid inimrühmi võrdselt väärtuslikuna ning käitub sallivalt;  </w:t>
      </w:r>
    </w:p>
    <w:p w:rsidR="00000000" w:rsidDel="00000000" w:rsidP="00000000" w:rsidRDefault="00000000" w:rsidRPr="00000000" w14:paraId="0000046A">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tunneb Eesti riigi põhiseadust ja ülesehitust ning halduskorraldust; oskab suhelda riigi ja omavalitsusasutustega; oskab leida ja kasutada vajalikku õigusakti; järgib seadusi;  kasutab kodanikuühiskonna tegutsemisvõimalusi; selgitab näidete kaudu  vabaühenduste toimimise põhimõtteid ja eesmärke;  </w:t>
      </w:r>
    </w:p>
    <w:p w:rsidR="00000000" w:rsidDel="00000000" w:rsidP="00000000" w:rsidRDefault="00000000" w:rsidRPr="00000000" w14:paraId="0000046B">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tunneb Euroopa Liidu ülesehitust, väärtusi ning nimetab liikmesriike; nimetab teisi  rahvusvahelisi organisatsioone ja selgitab nende tegevuse eesmärke;  </w:t>
      </w:r>
    </w:p>
    <w:p w:rsidR="00000000" w:rsidDel="00000000" w:rsidP="00000000" w:rsidRDefault="00000000" w:rsidRPr="00000000" w14:paraId="0000046C">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selgitab tänapäeva turumajanduse põhimõtteid, üksikisiku, ettevõtja ja riigi rolli  majanduses; mõistab riigi ja turu vahekorda, teab, mis on avalik ja erasektor; tunneb  maksustamise eesmärke ning üksikisiku õigusi ja kohustusi seoses maksudega;  </w:t>
      </w:r>
    </w:p>
    <w:p w:rsidR="00000000" w:rsidDel="00000000" w:rsidP="00000000" w:rsidRDefault="00000000" w:rsidRPr="00000000" w14:paraId="0000046D">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hindab oma võimalusi, õigusi ning vastutust ettevõtjana ja tööturu osalisena, kavandab  oma karjääri, teeb otsuseid enda suutlikkust ja ressursse adekvaatselt analüüsides ning  tegevuse tagajärgi prognoosides;  </w:t>
      </w:r>
    </w:p>
    <w:p w:rsidR="00000000" w:rsidDel="00000000" w:rsidP="00000000" w:rsidRDefault="00000000" w:rsidRPr="00000000" w14:paraId="0000046E">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hindab ressursside piisavust ning tarbib säästlikult; tunneb oma õigusi ja vastutust  tarbijana;  </w:t>
      </w:r>
    </w:p>
    <w:p w:rsidR="00000000" w:rsidDel="00000000" w:rsidP="00000000" w:rsidRDefault="00000000" w:rsidRPr="00000000" w14:paraId="0000046F">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analüüsib kriitiliselt infokeskkonda, arvestades autoriõiguste kaitset; oskab leida  vajalikku teavet ja vahendeid; kasutab lihtsamaid uurimismeetodeid; </w:t>
      </w:r>
    </w:p>
    <w:p w:rsidR="00000000" w:rsidDel="00000000" w:rsidP="00000000" w:rsidRDefault="00000000" w:rsidRPr="00000000" w14:paraId="00000470">
      <w:pPr>
        <w:numPr>
          <w:ilvl w:val="0"/>
          <w:numId w:val="7"/>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teab, mis on üleilmastumine ja toob näiteid üleilmastumise mõjudest majandusele,  kultuurile, keskkonnale jne.  </w:t>
      </w:r>
    </w:p>
    <w:p w:rsidR="00000000" w:rsidDel="00000000" w:rsidP="00000000" w:rsidRDefault="00000000" w:rsidRPr="00000000" w14:paraId="00000471">
      <w:pPr>
        <w:spacing w:after="0" w:before="689" w:line="360" w:lineRule="auto"/>
        <w:ind w:left="1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 klassi õpitulemused ja õppesisu </w:t>
      </w:r>
      <w:r w:rsidDel="00000000" w:rsidR="00000000" w:rsidRPr="00000000">
        <w:rPr>
          <w:rtl w:val="0"/>
        </w:rPr>
      </w:r>
    </w:p>
    <w:p w:rsidR="00000000" w:rsidDel="00000000" w:rsidP="00000000" w:rsidRDefault="00000000" w:rsidRPr="00000000" w14:paraId="00000472">
      <w:pPr>
        <w:spacing w:after="0" w:before="152"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Teemad ja orienteeruv tundide jaotus  </w:t>
      </w:r>
      <w:r w:rsidDel="00000000" w:rsidR="00000000" w:rsidRPr="00000000">
        <w:rPr>
          <w:rtl w:val="0"/>
        </w:rPr>
      </w:r>
    </w:p>
    <w:p w:rsidR="00000000" w:rsidDel="00000000" w:rsidP="00000000" w:rsidRDefault="00000000" w:rsidRPr="00000000" w14:paraId="00000473">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Ühiskond ja sotsiaalsed suhted - 22 tundi  </w:t>
      </w:r>
      <w:r w:rsidDel="00000000" w:rsidR="00000000" w:rsidRPr="00000000">
        <w:rPr>
          <w:rtl w:val="0"/>
        </w:rPr>
      </w:r>
    </w:p>
    <w:p w:rsidR="00000000" w:rsidDel="00000000" w:rsidP="00000000" w:rsidRDefault="00000000" w:rsidRPr="00000000" w14:paraId="00000474">
      <w:pPr>
        <w:spacing w:after="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Meedia ja teave (7 tundi)  </w:t>
      </w:r>
      <w:r w:rsidDel="00000000" w:rsidR="00000000" w:rsidRPr="00000000">
        <w:rPr>
          <w:rtl w:val="0"/>
        </w:rPr>
      </w:r>
    </w:p>
    <w:p w:rsidR="00000000" w:rsidDel="00000000" w:rsidP="00000000" w:rsidRDefault="00000000" w:rsidRPr="00000000" w14:paraId="00000475">
      <w:pPr>
        <w:spacing w:after="0"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 sotsiaalne struktuur (6 tundi)  </w:t>
      </w:r>
      <w:r w:rsidDel="00000000" w:rsidR="00000000" w:rsidRPr="00000000">
        <w:rPr>
          <w:rtl w:val="0"/>
        </w:rPr>
      </w:r>
    </w:p>
    <w:p w:rsidR="00000000" w:rsidDel="00000000" w:rsidP="00000000" w:rsidRDefault="00000000" w:rsidRPr="00000000" w14:paraId="00000476">
      <w:pPr>
        <w:spacing w:after="0" w:line="360" w:lineRule="auto"/>
        <w:ind w:left="20" w:right="403" w:firstLine="2.999999999999998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Ühiskonna institutsionaalne struktuur - avalik sektor, erasektor, kolmas sektor (3 tundi) </w:t>
      </w:r>
    </w:p>
    <w:p w:rsidR="00000000" w:rsidDel="00000000" w:rsidP="00000000" w:rsidRDefault="00000000" w:rsidRPr="00000000" w14:paraId="00000477">
      <w:pPr>
        <w:spacing w:after="0" w:line="360" w:lineRule="auto"/>
        <w:ind w:left="20" w:right="403"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Ühiskonnaliikmete õigused (6 tundi)  </w:t>
      </w:r>
      <w:r w:rsidDel="00000000" w:rsidR="00000000" w:rsidRPr="00000000">
        <w:rPr>
          <w:rtl w:val="0"/>
        </w:rPr>
      </w:r>
    </w:p>
    <w:p w:rsidR="00000000" w:rsidDel="00000000" w:rsidP="00000000" w:rsidRDefault="00000000" w:rsidRPr="00000000" w14:paraId="00000478">
      <w:pPr>
        <w:spacing w:after="0" w:before="6" w:line="360" w:lineRule="auto"/>
        <w:ind w:left="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Riik ja valitsemine - 16 tundi  </w:t>
      </w:r>
      <w:r w:rsidDel="00000000" w:rsidR="00000000" w:rsidRPr="00000000">
        <w:rPr>
          <w:rtl w:val="0"/>
        </w:rPr>
      </w:r>
    </w:p>
    <w:p w:rsidR="00000000" w:rsidDel="00000000" w:rsidP="00000000" w:rsidRDefault="00000000" w:rsidRPr="00000000" w14:paraId="00000479">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Demokraatia (3 tundi)  </w:t>
      </w:r>
      <w:r w:rsidDel="00000000" w:rsidR="00000000" w:rsidRPr="00000000">
        <w:rPr>
          <w:rtl w:val="0"/>
        </w:rPr>
      </w:r>
    </w:p>
    <w:p w:rsidR="00000000" w:rsidDel="00000000" w:rsidP="00000000" w:rsidRDefault="00000000" w:rsidRPr="00000000" w14:paraId="0000047A">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Eesti valitsemiskord (13 tundi)  </w:t>
      </w:r>
      <w:r w:rsidDel="00000000" w:rsidR="00000000" w:rsidRPr="00000000">
        <w:rPr>
          <w:rtl w:val="0"/>
        </w:rPr>
      </w:r>
    </w:p>
    <w:p w:rsidR="00000000" w:rsidDel="00000000" w:rsidP="00000000" w:rsidRDefault="00000000" w:rsidRPr="00000000" w14:paraId="0000047B">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Kodanikuühiskond - 15 tundi  </w:t>
      </w:r>
      <w:r w:rsidDel="00000000" w:rsidR="00000000" w:rsidRPr="00000000">
        <w:rPr>
          <w:rtl w:val="0"/>
        </w:rPr>
      </w:r>
    </w:p>
    <w:p w:rsidR="00000000" w:rsidDel="00000000" w:rsidP="00000000" w:rsidRDefault="00000000" w:rsidRPr="00000000" w14:paraId="0000047C">
      <w:pPr>
        <w:spacing w:after="0" w:line="360" w:lineRule="auto"/>
        <w:ind w:left="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Majandus - 17 tundi  </w:t>
      </w:r>
      <w:r w:rsidDel="00000000" w:rsidR="00000000" w:rsidRPr="00000000">
        <w:rPr>
          <w:rtl w:val="0"/>
        </w:rPr>
      </w:r>
    </w:p>
    <w:p w:rsidR="00000000" w:rsidDel="00000000" w:rsidP="00000000" w:rsidRDefault="00000000" w:rsidRPr="00000000" w14:paraId="0000047D">
      <w:pPr>
        <w:spacing w:after="0" w:before="397"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Meedia ja teave  </w:t>
      </w:r>
      <w:r w:rsidDel="00000000" w:rsidR="00000000" w:rsidRPr="00000000">
        <w:rPr>
          <w:rtl w:val="0"/>
        </w:rPr>
      </w:r>
    </w:p>
    <w:p w:rsidR="00000000" w:rsidDel="00000000" w:rsidP="00000000" w:rsidRDefault="00000000" w:rsidRPr="00000000" w14:paraId="0000047E">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7F">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80">
      <w:pPr>
        <w:spacing w:after="0" w:line="360" w:lineRule="auto"/>
        <w:ind w:left="384" w:right="101"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kasutada kontekstis mõisteid avalik arvamus, ajakirjandusvabadus; </w:t>
      </w:r>
      <w:r w:rsidDel="00000000" w:rsidR="00000000" w:rsidRPr="00000000">
        <w:rPr>
          <w:rtl w:val="0"/>
        </w:rPr>
      </w:r>
    </w:p>
    <w:p w:rsidR="00000000" w:rsidDel="00000000" w:rsidP="00000000" w:rsidRDefault="00000000" w:rsidRPr="00000000" w14:paraId="00000481">
      <w:pPr>
        <w:spacing w:after="0" w:line="360" w:lineRule="auto"/>
        <w:ind w:left="384" w:right="101"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mõistab ajakirjanduses käsitletavaid probleeme; kasutab lihtsamaid uurimismeetodeid  probleemide kirjeldamiseks;  </w:t>
      </w:r>
      <w:r w:rsidDel="00000000" w:rsidR="00000000" w:rsidRPr="00000000">
        <w:rPr>
          <w:rtl w:val="0"/>
        </w:rPr>
      </w:r>
    </w:p>
    <w:p w:rsidR="00000000" w:rsidDel="00000000" w:rsidP="00000000" w:rsidRDefault="00000000" w:rsidRPr="00000000" w14:paraId="00000482">
      <w:pPr>
        <w:spacing w:after="0" w:before="30" w:line="360" w:lineRule="auto"/>
        <w:ind w:left="379" w:right="63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orienteerub infokeskkonnas, suudab infot kriitiliselt hinnata ja kasutada;  </w:t>
      </w:r>
      <w:r w:rsidDel="00000000" w:rsidR="00000000" w:rsidRPr="00000000">
        <w:rPr>
          <w:rtl w:val="0"/>
        </w:rPr>
      </w:r>
    </w:p>
    <w:p w:rsidR="00000000" w:rsidDel="00000000" w:rsidP="00000000" w:rsidRDefault="00000000" w:rsidRPr="00000000" w14:paraId="00000483">
      <w:pPr>
        <w:spacing w:after="0" w:before="30" w:line="360" w:lineRule="auto"/>
        <w:ind w:left="379" w:right="638" w:firstLine="7.0000000000000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teab ja oskab kasutada kontekstis mõisteid avalik elu, eraelu, ajakirjanduseetika;  </w:t>
      </w:r>
    </w:p>
    <w:p w:rsidR="00000000" w:rsidDel="00000000" w:rsidP="00000000" w:rsidRDefault="00000000" w:rsidRPr="00000000" w14:paraId="00000484">
      <w:pPr>
        <w:spacing w:after="0" w:before="30" w:line="360" w:lineRule="auto"/>
        <w:ind w:left="379" w:right="638" w:firstLine="7.0000000000000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teab ja oskab kasutada kontekstis mõistet, reklaam;  </w:t>
      </w:r>
      <w:r w:rsidDel="00000000" w:rsidR="00000000" w:rsidRPr="00000000">
        <w:rPr>
          <w:rtl w:val="0"/>
        </w:rPr>
      </w:r>
    </w:p>
    <w:p w:rsidR="00000000" w:rsidDel="00000000" w:rsidP="00000000" w:rsidRDefault="00000000" w:rsidRPr="00000000" w14:paraId="00000485">
      <w:pPr>
        <w:spacing w:after="0" w:before="28" w:line="360" w:lineRule="auto"/>
        <w:ind w:left="381" w:right="554" w:firstLine="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orienteerub infokeskkonnas, suudab infot kriitiliselt hinnata ja kasutada;  </w:t>
      </w:r>
      <w:r w:rsidDel="00000000" w:rsidR="00000000" w:rsidRPr="00000000">
        <w:rPr>
          <w:rtl w:val="0"/>
        </w:rPr>
      </w:r>
    </w:p>
    <w:p w:rsidR="00000000" w:rsidDel="00000000" w:rsidP="00000000" w:rsidRDefault="00000000" w:rsidRPr="00000000" w14:paraId="00000486">
      <w:pPr>
        <w:spacing w:after="0" w:before="28" w:line="360" w:lineRule="auto"/>
        <w:ind w:left="381" w:right="554" w:firstLine="2.99999999999997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teab ja oskab kasutada kontekstis mõisteid autoriõigus, autorivastutus ja plagiaat;  </w:t>
      </w:r>
    </w:p>
    <w:p w:rsidR="00000000" w:rsidDel="00000000" w:rsidP="00000000" w:rsidRDefault="00000000" w:rsidRPr="00000000" w14:paraId="00000487">
      <w:pPr>
        <w:spacing w:after="0" w:before="28" w:line="360" w:lineRule="auto"/>
        <w:ind w:left="381" w:right="554" w:firstLine="2.99999999999997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tunneb ja austab autori õigusi ning vastutust; viitab ja tsiteerib nõuetekohaselt.  </w:t>
      </w:r>
      <w:r w:rsidDel="00000000" w:rsidR="00000000" w:rsidRPr="00000000">
        <w:rPr>
          <w:rtl w:val="0"/>
        </w:rPr>
      </w:r>
    </w:p>
    <w:p w:rsidR="00000000" w:rsidDel="00000000" w:rsidP="00000000" w:rsidRDefault="00000000" w:rsidRPr="00000000" w14:paraId="00000488">
      <w:pPr>
        <w:spacing w:after="0" w:before="44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89">
      <w:pPr>
        <w:spacing w:after="0" w:before="130" w:line="360" w:lineRule="auto"/>
        <w:ind w:left="18" w:firstLine="1.99999999999999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Ajakirjanduse roll ühiskonnas: informeerimine, tähelepanu juhtimine probleemidele, avaliku  arvamuse kujundamine, meelelahutus jne. Teabe tõlgendamine ja kriitiline analüüs; fakti ja  arvamuse eristamine. Kommunikatsioonieetika, avaliku ja eraelu piir; suhtlemiskultuur.  Turunduskommunikatsioon, selle funktsioon ja liigid: valimisreklaam, sotsiaalreklaam,  kommerts-reklaam jne. Meediamajanduse põhitõed (sisu ja reklaami vahekord, tulud ja kulud meedias). Autoriõigused ja -vastutus, teoste kasutamine: viitamine, tsiteerimine, üles- ja  allalaadimine. Plagieerimine.  </w:t>
      </w:r>
      <w:r w:rsidDel="00000000" w:rsidR="00000000" w:rsidRPr="00000000">
        <w:rPr>
          <w:rtl w:val="0"/>
        </w:rPr>
      </w:r>
    </w:p>
    <w:p w:rsidR="00000000" w:rsidDel="00000000" w:rsidP="00000000" w:rsidRDefault="00000000" w:rsidRPr="00000000" w14:paraId="0000048A">
      <w:pPr>
        <w:spacing w:after="0" w:before="43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Ühiskonna sotsiaalne struktuur </w:t>
      </w:r>
      <w:r w:rsidDel="00000000" w:rsidR="00000000" w:rsidRPr="00000000">
        <w:rPr>
          <w:rtl w:val="0"/>
        </w:rPr>
      </w:r>
    </w:p>
    <w:p w:rsidR="00000000" w:rsidDel="00000000" w:rsidP="00000000" w:rsidRDefault="00000000" w:rsidRPr="00000000" w14:paraId="0000048B">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8C">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8D">
      <w:pPr>
        <w:spacing w:after="0" w:line="360" w:lineRule="auto"/>
        <w:ind w:left="384" w:right="996"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kontekstis kasutada mõisteid sotsiaalsed erinevused, identiteet;  </w:t>
      </w:r>
    </w:p>
    <w:p w:rsidR="00000000" w:rsidDel="00000000" w:rsidP="00000000" w:rsidRDefault="00000000" w:rsidRPr="00000000" w14:paraId="0000048E">
      <w:pPr>
        <w:spacing w:after="0" w:line="360" w:lineRule="auto"/>
        <w:ind w:left="384" w:right="996"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märkab erinevusi sotsiaalsete rühmade vahel ja mõistab nende põhjusi;  </w:t>
      </w:r>
    </w:p>
    <w:p w:rsidR="00000000" w:rsidDel="00000000" w:rsidP="00000000" w:rsidRDefault="00000000" w:rsidRPr="00000000" w14:paraId="0000048F">
      <w:pPr>
        <w:spacing w:after="0" w:line="360" w:lineRule="auto"/>
        <w:ind w:left="384" w:right="996"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väärtustab soolist võrdõiguslikkust;  </w:t>
      </w:r>
      <w:r w:rsidDel="00000000" w:rsidR="00000000" w:rsidRPr="00000000">
        <w:rPr>
          <w:rtl w:val="0"/>
        </w:rPr>
      </w:r>
    </w:p>
    <w:p w:rsidR="00000000" w:rsidDel="00000000" w:rsidP="00000000" w:rsidRDefault="00000000" w:rsidRPr="00000000" w14:paraId="00000490">
      <w:pPr>
        <w:spacing w:after="0" w:line="360" w:lineRule="auto"/>
        <w:ind w:left="384" w:right="996"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ja oskab kontekstis kasutada mõisteid sotsiaalne kihistumine, sotsiaalne sidusus,  sotsiaalne tõrjutus;  </w:t>
      </w:r>
      <w:r w:rsidDel="00000000" w:rsidR="00000000" w:rsidRPr="00000000">
        <w:rPr>
          <w:rtl w:val="0"/>
        </w:rPr>
      </w:r>
    </w:p>
    <w:p w:rsidR="00000000" w:rsidDel="00000000" w:rsidP="00000000" w:rsidRDefault="00000000" w:rsidRPr="00000000" w14:paraId="00000491">
      <w:pPr>
        <w:spacing w:after="0" w:before="147"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väärtustab sotsiaalset sidusust;  </w:t>
      </w:r>
      <w:r w:rsidDel="00000000" w:rsidR="00000000" w:rsidRPr="00000000">
        <w:rPr>
          <w:rtl w:val="0"/>
        </w:rPr>
      </w:r>
    </w:p>
    <w:p w:rsidR="00000000" w:rsidDel="00000000" w:rsidP="00000000" w:rsidRDefault="00000000" w:rsidRPr="00000000" w14:paraId="00000492">
      <w:pPr>
        <w:spacing w:after="0" w:before="255" w:line="360" w:lineRule="auto"/>
        <w:ind w:left="38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väärtustab sotsiaalset õiglust;  </w:t>
      </w:r>
      <w:r w:rsidDel="00000000" w:rsidR="00000000" w:rsidRPr="00000000">
        <w:rPr>
          <w:rtl w:val="0"/>
        </w:rPr>
      </w:r>
    </w:p>
    <w:p w:rsidR="00000000" w:rsidDel="00000000" w:rsidP="00000000" w:rsidRDefault="00000000" w:rsidRPr="00000000" w14:paraId="00000493">
      <w:pPr>
        <w:spacing w:after="0" w:before="253" w:line="360" w:lineRule="auto"/>
        <w:ind w:left="3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teab ja oskab kontekstis kasutada mõistet mitmekultuurilisus;  </w:t>
      </w:r>
      <w:r w:rsidDel="00000000" w:rsidR="00000000" w:rsidRPr="00000000">
        <w:rPr>
          <w:rtl w:val="0"/>
        </w:rPr>
      </w:r>
    </w:p>
    <w:p w:rsidR="00000000" w:rsidDel="00000000" w:rsidP="00000000" w:rsidRDefault="00000000" w:rsidRPr="00000000" w14:paraId="00000494">
      <w:pPr>
        <w:spacing w:after="0" w:before="255" w:line="360" w:lineRule="auto"/>
        <w:ind w:lef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mõistab kultuuride erinevusi ja oskab suhelda teiste kultuuride esindajatega.  </w:t>
      </w:r>
      <w:r w:rsidDel="00000000" w:rsidR="00000000" w:rsidRPr="00000000">
        <w:rPr>
          <w:rtl w:val="0"/>
        </w:rPr>
      </w:r>
    </w:p>
    <w:p w:rsidR="00000000" w:rsidDel="00000000" w:rsidP="00000000" w:rsidRDefault="00000000" w:rsidRPr="00000000" w14:paraId="00000495">
      <w:pPr>
        <w:spacing w:after="0" w:before="79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96">
      <w:pPr>
        <w:spacing w:after="0" w:before="248" w:line="360" w:lineRule="auto"/>
        <w:ind w:left="18" w:firstLine="9.00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Sotsiaalsed rühmad ühiskonnas: soolised, ealised, rahvuslikud, usulised, varanduslikud,  regionaalsed jm. Sotsiaalne kihistumine ja selle põhjused. Sotsiaalne sidusus. Sotsiaalne  tõrjutus. Sotsiaalne õiglus ja võrdõiguslikkus. Solidaarsus. Väärtused ja identiteedid.  Mitmekultuuriline ühiskond ja selle võimalused ning probleemid.  </w:t>
      </w:r>
      <w:r w:rsidDel="00000000" w:rsidR="00000000" w:rsidRPr="00000000">
        <w:rPr>
          <w:rtl w:val="0"/>
        </w:rPr>
      </w:r>
    </w:p>
    <w:p w:rsidR="00000000" w:rsidDel="00000000" w:rsidP="00000000" w:rsidRDefault="00000000" w:rsidRPr="00000000" w14:paraId="0000049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8">
      <w:pPr>
        <w:spacing w:after="0" w:before="30"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Ühiskonna institutsionaalne struktuur - avalik sektor, erasektor, kolmas sektor  </w:t>
      </w:r>
      <w:r w:rsidDel="00000000" w:rsidR="00000000" w:rsidRPr="00000000">
        <w:rPr>
          <w:rtl w:val="0"/>
        </w:rPr>
      </w:r>
    </w:p>
    <w:p w:rsidR="00000000" w:rsidDel="00000000" w:rsidP="00000000" w:rsidRDefault="00000000" w:rsidRPr="00000000" w14:paraId="00000499">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9A">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0"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kontekstis kasutada mõisteid avalik sektor, riigiasutus, avalik-õiguslik  asutus;  </w:t>
      </w:r>
    </w:p>
    <w:p w:rsidR="00000000" w:rsidDel="00000000" w:rsidP="00000000" w:rsidRDefault="00000000" w:rsidRPr="00000000" w14:paraId="000004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1018"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ühiskonna sektorite (avaliku sektori) spetsiifikat ja rolli ühiskonnas;  </w:t>
      </w:r>
    </w:p>
    <w:p w:rsidR="00000000" w:rsidDel="00000000" w:rsidP="00000000" w:rsidRDefault="00000000" w:rsidRPr="00000000" w14:paraId="000004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1018"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teab ja oskab kontekstis kasutada mõisteid erasektor, eraettevõte;  </w:t>
      </w:r>
    </w:p>
    <w:p w:rsidR="00000000" w:rsidDel="00000000" w:rsidP="00000000" w:rsidRDefault="00000000" w:rsidRPr="00000000" w14:paraId="000004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1176"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ühiskonna sektorite (erasektori) spetsiifikat ja rolli ühiskonnas;  </w:t>
      </w:r>
    </w:p>
    <w:p w:rsidR="00000000" w:rsidDel="00000000" w:rsidP="00000000" w:rsidRDefault="00000000" w:rsidRPr="00000000" w14:paraId="000004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1176"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kontekstis kasutada mõisteid mittetulundussektor, sihtasutus;  </w:t>
      </w:r>
    </w:p>
    <w:p w:rsidR="00000000" w:rsidDel="00000000" w:rsidP="00000000" w:rsidRDefault="00000000" w:rsidRPr="00000000" w14:paraId="000004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415" w:right="1176"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sotsiaalse ettevõtluse ja vabatahtliku töö võimalusi. </w:t>
      </w:r>
    </w:p>
    <w:p w:rsidR="00000000" w:rsidDel="00000000" w:rsidP="00000000" w:rsidRDefault="00000000" w:rsidRPr="00000000" w14:paraId="000004A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2">
      <w:pPr>
        <w:spacing w:after="0" w:before="438"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A3">
      <w:pPr>
        <w:spacing w:after="0" w:before="128" w:line="360" w:lineRule="auto"/>
        <w:ind w:left="20" w:right="350"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Avalik sektor ja selle institutsioonid (riigiasutused, kohalik omavalitsus, avalik-õiguslikud  asutused). Erasektor kui kasumile suunatud sektor. Kolmas sektor kui mittetulundussektor.  Sihtasutused, heategevus, vabatahtlik töö, kodanikualgatused.  </w:t>
      </w:r>
      <w:r w:rsidDel="00000000" w:rsidR="00000000" w:rsidRPr="00000000">
        <w:rPr>
          <w:rtl w:val="0"/>
        </w:rPr>
      </w:r>
    </w:p>
    <w:p w:rsidR="00000000" w:rsidDel="00000000" w:rsidP="00000000" w:rsidRDefault="00000000" w:rsidRPr="00000000" w14:paraId="000004A4">
      <w:pPr>
        <w:spacing w:after="0" w:before="429"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Ühiskonnaliikmete õigused  </w:t>
      </w:r>
      <w:r w:rsidDel="00000000" w:rsidR="00000000" w:rsidRPr="00000000">
        <w:rPr>
          <w:rtl w:val="0"/>
        </w:rPr>
      </w:r>
    </w:p>
    <w:p w:rsidR="00000000" w:rsidDel="00000000" w:rsidP="00000000" w:rsidRDefault="00000000" w:rsidRPr="00000000" w14:paraId="000004A5">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A6">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A7">
      <w:pPr>
        <w:spacing w:after="0" w:line="360" w:lineRule="auto"/>
        <w:ind w:left="4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kasutada kontekstis mõistet inimõigused;  </w:t>
      </w:r>
      <w:r w:rsidDel="00000000" w:rsidR="00000000" w:rsidRPr="00000000">
        <w:rPr>
          <w:rtl w:val="0"/>
        </w:rPr>
      </w:r>
    </w:p>
    <w:p w:rsidR="00000000" w:rsidDel="00000000" w:rsidP="00000000" w:rsidRDefault="00000000" w:rsidRPr="00000000" w14:paraId="000004A8">
      <w:pPr>
        <w:spacing w:after="0" w:before="253" w:line="360" w:lineRule="auto"/>
        <w:ind w:left="38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tunneb inimõigusi märkab nende rikkumist (sh vägivald, kuritarvitamine,  inimkaubandus jm);  </w:t>
      </w:r>
      <w:r w:rsidDel="00000000" w:rsidR="00000000" w:rsidRPr="00000000">
        <w:rPr>
          <w:rtl w:val="0"/>
        </w:rPr>
      </w:r>
    </w:p>
    <w:p w:rsidR="00000000" w:rsidDel="00000000" w:rsidP="00000000" w:rsidRDefault="00000000" w:rsidRPr="00000000" w14:paraId="000004A9">
      <w:pPr>
        <w:spacing w:after="0" w:before="147" w:line="360" w:lineRule="auto"/>
        <w:ind w:left="387"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teab ja oskab kasutada kontekstis mõisteid põhiõigused, sotsiaal- majanduslikud  õigused, poliitilised õigused, kultuurilised õigused;  </w:t>
      </w:r>
      <w:r w:rsidDel="00000000" w:rsidR="00000000" w:rsidRPr="00000000">
        <w:rPr>
          <w:rtl w:val="0"/>
        </w:rPr>
      </w:r>
    </w:p>
    <w:p w:rsidR="00000000" w:rsidDel="00000000" w:rsidP="00000000" w:rsidRDefault="00000000" w:rsidRPr="00000000" w14:paraId="000004AA">
      <w:pPr>
        <w:spacing w:after="0" w:before="147" w:line="360" w:lineRule="auto"/>
        <w:ind w:left="379" w:hanging="3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tunneb lastekaitse põhimõtteid, tunneb õiguste ja kohustuste, vabaduse ja vastutuse  seost;  </w:t>
      </w:r>
      <w:r w:rsidDel="00000000" w:rsidR="00000000" w:rsidRPr="00000000">
        <w:rPr>
          <w:rtl w:val="0"/>
        </w:rPr>
      </w:r>
    </w:p>
    <w:p w:rsidR="00000000" w:rsidDel="00000000" w:rsidP="00000000" w:rsidRDefault="00000000" w:rsidRPr="00000000" w14:paraId="000004AB">
      <w:pPr>
        <w:spacing w:after="0" w:before="147" w:line="360" w:lineRule="auto"/>
        <w:ind w:left="3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tunneb riske, oskab vältida ohtusid ja teab, kust otsida abi.  </w:t>
      </w:r>
      <w:r w:rsidDel="00000000" w:rsidR="00000000" w:rsidRPr="00000000">
        <w:rPr>
          <w:rtl w:val="0"/>
        </w:rPr>
      </w:r>
    </w:p>
    <w:p w:rsidR="00000000" w:rsidDel="00000000" w:rsidP="00000000" w:rsidRDefault="00000000" w:rsidRPr="00000000" w14:paraId="000004AC">
      <w:pPr>
        <w:spacing w:after="0" w:before="79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AD">
      <w:pPr>
        <w:spacing w:after="0" w:before="250" w:line="360" w:lineRule="auto"/>
        <w:ind w:left="19" w:right="1392"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Inimõigused meie igapäevaelus, riigi ja üksikisiku roll nende tagamisel.  Põhiõigused; sotsiaal-majanduslikud, poliitilised ja kultuurilised õigused.  Lapse õigused, kohustused ja vastutus. Lastekaitse rahvusvahelised probleemid.  Inimkaubandus, tööorjus, seksuaalne ekspluateerimine jm. UNICEFi tegevus.  </w:t>
      </w:r>
      <w:r w:rsidDel="00000000" w:rsidR="00000000" w:rsidRPr="00000000">
        <w:rPr>
          <w:rtl w:val="0"/>
        </w:rPr>
      </w:r>
    </w:p>
    <w:p w:rsidR="00000000" w:rsidDel="00000000" w:rsidP="00000000" w:rsidRDefault="00000000" w:rsidRPr="00000000" w14:paraId="000004AE">
      <w:pPr>
        <w:spacing w:after="0" w:before="250" w:line="360" w:lineRule="auto"/>
        <w:ind w:left="19" w:right="1392"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Demokraatia  </w:t>
      </w:r>
      <w:r w:rsidDel="00000000" w:rsidR="00000000" w:rsidRPr="00000000">
        <w:rPr>
          <w:rtl w:val="0"/>
        </w:rPr>
      </w:r>
    </w:p>
    <w:p w:rsidR="00000000" w:rsidDel="00000000" w:rsidP="00000000" w:rsidRDefault="00000000" w:rsidRPr="00000000" w14:paraId="000004AF">
      <w:pPr>
        <w:spacing w:after="0" w:before="1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B0">
      <w:pPr>
        <w:spacing w:after="0" w:line="360"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B1">
      <w:pPr>
        <w:spacing w:after="0" w:line="360" w:lineRule="auto"/>
        <w:ind w:left="403" w:right="571" w:hanging="3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kasutada kontekstis mõisteid demokraatia, autokraatia, totalitarism,  võimude lahusus ja tasakaal;  </w:t>
      </w:r>
      <w:r w:rsidDel="00000000" w:rsidR="00000000" w:rsidRPr="00000000">
        <w:rPr>
          <w:rtl w:val="0"/>
        </w:rPr>
      </w:r>
    </w:p>
    <w:p w:rsidR="00000000" w:rsidDel="00000000" w:rsidP="00000000" w:rsidRDefault="00000000" w:rsidRPr="00000000" w14:paraId="000004B2">
      <w:pPr>
        <w:spacing w:after="0" w:before="29" w:line="360" w:lineRule="auto"/>
        <w:ind w:left="379" w:right="691" w:firstLine="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oskab vahet teha demokraatial ja autokraatial, tunneb ja selgitab demokraatliku,  autoritaarse ja totalitaarse ühiskonna põhijooni ja annab neile hinnangu;  </w:t>
      </w:r>
      <w:r w:rsidDel="00000000" w:rsidR="00000000" w:rsidRPr="00000000">
        <w:rPr>
          <w:rtl w:val="0"/>
        </w:rPr>
      </w:r>
    </w:p>
    <w:p w:rsidR="00000000" w:rsidDel="00000000" w:rsidP="00000000" w:rsidRDefault="00000000" w:rsidRPr="00000000" w14:paraId="000004B3">
      <w:pPr>
        <w:spacing w:after="0" w:before="29" w:line="360" w:lineRule="auto"/>
        <w:ind w:left="379" w:right="691" w:firstLine="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selgitab demokraatia põhimõtteid ning nende rakendamist riigivalitsemises;  </w:t>
      </w:r>
      <w:r w:rsidDel="00000000" w:rsidR="00000000" w:rsidRPr="00000000">
        <w:rPr>
          <w:rtl w:val="0"/>
        </w:rPr>
      </w:r>
    </w:p>
    <w:p w:rsidR="00000000" w:rsidDel="00000000" w:rsidP="00000000" w:rsidRDefault="00000000" w:rsidRPr="00000000" w14:paraId="000004B4">
      <w:pPr>
        <w:spacing w:after="0" w:before="29" w:line="360" w:lineRule="auto"/>
        <w:ind w:left="379" w:right="691" w:firstLine="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teab ja oskab kasutada kontekstis mõisteid õigusriik, kodanikuõigused,  kodanikuvabadused, kodanikuühiskond, kodanikualgatus;  </w:t>
      </w:r>
      <w:r w:rsidDel="00000000" w:rsidR="00000000" w:rsidRPr="00000000">
        <w:rPr>
          <w:rtl w:val="0"/>
        </w:rPr>
      </w:r>
    </w:p>
    <w:p w:rsidR="00000000" w:rsidDel="00000000" w:rsidP="00000000" w:rsidRDefault="00000000" w:rsidRPr="00000000" w14:paraId="000004B5">
      <w:pPr>
        <w:spacing w:after="0" w:before="30" w:line="360" w:lineRule="auto"/>
        <w:ind w:left="3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selgitab õigusriigi toimimise põhimõtteid; </w:t>
      </w:r>
      <w:r w:rsidDel="00000000" w:rsidR="00000000" w:rsidRPr="00000000">
        <w:rPr>
          <w:rtl w:val="0"/>
        </w:rPr>
      </w:r>
    </w:p>
    <w:p w:rsidR="00000000" w:rsidDel="00000000" w:rsidP="00000000" w:rsidRDefault="00000000" w:rsidRPr="00000000" w14:paraId="000004B6">
      <w:pPr>
        <w:spacing w:after="0" w:before="30" w:line="360" w:lineRule="auto"/>
        <w:ind w:left="3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väärtustab demokraatlikke vabadusi ja tunneb demokraatlikus ühiskonnas kehtivaid  reegleid (nt pluralismi, kaasamist, vähemusega arvestamist, igaühe võrdsust seaduse  ees);  </w:t>
      </w:r>
      <w:r w:rsidDel="00000000" w:rsidR="00000000" w:rsidRPr="00000000">
        <w:rPr>
          <w:rtl w:val="0"/>
        </w:rPr>
      </w:r>
    </w:p>
    <w:p w:rsidR="00000000" w:rsidDel="00000000" w:rsidP="00000000" w:rsidRDefault="00000000" w:rsidRPr="00000000" w14:paraId="000004B7">
      <w:pPr>
        <w:spacing w:after="0" w:before="28" w:line="360" w:lineRule="auto"/>
        <w:ind w:left="3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käitub demokraatia põhimõtete järgi.  </w:t>
      </w:r>
      <w:r w:rsidDel="00000000" w:rsidR="00000000" w:rsidRPr="00000000">
        <w:rPr>
          <w:rtl w:val="0"/>
        </w:rPr>
      </w:r>
    </w:p>
    <w:p w:rsidR="00000000" w:rsidDel="00000000" w:rsidP="00000000" w:rsidRDefault="00000000" w:rsidRPr="00000000" w14:paraId="000004B8">
      <w:pPr>
        <w:spacing w:after="0" w:before="553" w:line="360"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B9">
      <w:pPr>
        <w:spacing w:after="0" w:before="130" w:line="360" w:lineRule="auto"/>
        <w:ind w:left="18" w:right="614"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Demokraatliku ja mittedemokraatliku ühiskonna erinevused. Demokraatliku valitsemise  põhijooned: võimuorganite valitavus ja aruandlus, võimude lahusus ja tasakaal.  Õigusriik. Kodanikuvabadused ja -õigused.  </w:t>
      </w:r>
      <w:r w:rsidDel="00000000" w:rsidR="00000000" w:rsidRPr="00000000">
        <w:rPr>
          <w:rtl w:val="0"/>
        </w:rPr>
      </w:r>
    </w:p>
    <w:p w:rsidR="00000000" w:rsidDel="00000000" w:rsidP="00000000" w:rsidRDefault="00000000" w:rsidRPr="00000000" w14:paraId="000004BA">
      <w:pPr>
        <w:spacing w:after="0" w:before="426" w:line="36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Eesti valitsemiskord  </w:t>
      </w:r>
      <w:r w:rsidDel="00000000" w:rsidR="00000000" w:rsidRPr="00000000">
        <w:rPr>
          <w:rtl w:val="0"/>
        </w:rPr>
      </w:r>
    </w:p>
    <w:p w:rsidR="00000000" w:rsidDel="00000000" w:rsidP="00000000" w:rsidRDefault="00000000" w:rsidRPr="00000000" w14:paraId="000004BB">
      <w:pPr>
        <w:spacing w:after="0" w:before="116" w:line="360"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BC">
      <w:pPr>
        <w:spacing w:after="0" w:line="360"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3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põhiseadus, põhiseaduslik institutsioon,  põhiseaduslikud õigused, seadusandlik võim, opositsioon, koalitsioon, täidesaatev  võim, president, õiguskantsler, riigikontroll, kohalik omavalitsus (KOV), kohus;  </w:t>
      </w:r>
      <w:r w:rsidDel="00000000" w:rsidR="00000000" w:rsidRPr="00000000">
        <w:rPr>
          <w:rtl w:val="0"/>
        </w:rPr>
      </w:r>
    </w:p>
    <w:p w:rsidR="00000000" w:rsidDel="00000000" w:rsidP="00000000" w:rsidRDefault="00000000" w:rsidRPr="00000000" w14:paraId="000004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4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ja oskab kasutada Eesti Vabariigi põhiseadust ning iseloomustab Eesti riigi  poliitilist ja halduskorraldust (kaart);  </w:t>
      </w:r>
    </w:p>
    <w:p w:rsidR="00000000" w:rsidDel="00000000" w:rsidP="00000000" w:rsidRDefault="00000000" w:rsidRPr="00000000" w14:paraId="000004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7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suhtleb riigi- ja omavalitsusasutustega, sh riigi- ja omavalitsusasutuste portaale  kasutades;  </w:t>
      </w:r>
    </w:p>
    <w:p w:rsidR="00000000" w:rsidDel="00000000" w:rsidP="00000000" w:rsidRDefault="00000000" w:rsidRPr="00000000" w14:paraId="000004C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õigusakt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seaduste järgimise vajadust ja seaduste eiramise tagajärgi ning teab, kuhu oma  õiguste kaitseks pöörduda;  </w:t>
      </w:r>
    </w:p>
    <w:p w:rsidR="00000000" w:rsidDel="00000000" w:rsidP="00000000" w:rsidRDefault="00000000" w:rsidRPr="00000000" w14:paraId="000004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6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leida vajalikku õigusakti, kasutada elektroonilist Riigi Teatajat (eRT);  </w:t>
      </w:r>
    </w:p>
    <w:p w:rsidR="00000000" w:rsidDel="00000000" w:rsidP="00000000" w:rsidRDefault="00000000" w:rsidRPr="00000000" w14:paraId="000004C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6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kodakondsus, kodanik, alaline elanik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tunneb kodanikuõigusi ja -kohustusi;  </w:t>
      </w:r>
    </w:p>
    <w:p w:rsidR="00000000" w:rsidDel="00000000" w:rsidP="00000000" w:rsidRDefault="00000000" w:rsidRPr="00000000" w14:paraId="000004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Eesti Vabariigi ja Euroopa Liidu kodakondsust;  </w:t>
      </w:r>
    </w:p>
    <w:p w:rsidR="00000000" w:rsidDel="00000000" w:rsidP="00000000" w:rsidRDefault="00000000" w:rsidRPr="00000000" w14:paraId="000004C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erakond;  </w:t>
      </w: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valimised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46" w:right="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valimiste üldiseid põhimõtteid, kujundab oma põhjendatud seisukoha valijana;  13. teab peamisi rahvusvahelisi organisatsioone, mille liige Eesti on;  </w:t>
      </w:r>
    </w:p>
    <w:p w:rsidR="00000000" w:rsidDel="00000000" w:rsidP="00000000" w:rsidRDefault="00000000" w:rsidRPr="00000000" w14:paraId="000004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Eesti parlamendi-erakondi;  </w:t>
      </w:r>
    </w:p>
    <w:p w:rsidR="00000000" w:rsidDel="00000000" w:rsidP="00000000" w:rsidRDefault="00000000" w:rsidRPr="00000000" w14:paraId="000004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Euroopa Liidu liikmelisusest tulenevaid õigusi, võimalusi ja kohustusi. </w:t>
      </w:r>
    </w:p>
    <w:p w:rsidR="00000000" w:rsidDel="00000000" w:rsidP="00000000" w:rsidRDefault="00000000" w:rsidRPr="00000000" w14:paraId="000004C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B">
      <w:pPr>
        <w:spacing w:after="0" w:before="435"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CC">
      <w:pPr>
        <w:spacing w:after="0" w:before="114" w:line="360" w:lineRule="auto"/>
        <w:ind w:left="20" w:right="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Põhiseadus. Põhiseaduslikud institutsioonid. Riigikogu koosseis ja ülesanded. Valitsuse  moodustamine ja ülesanded. Vabariigi President. Kontrollorganid: õiguskantsler, riigikontroll.  </w:t>
      </w:r>
      <w:r w:rsidDel="00000000" w:rsidR="00000000" w:rsidRPr="00000000">
        <w:rPr>
          <w:rtl w:val="0"/>
        </w:rPr>
      </w:r>
    </w:p>
    <w:p w:rsidR="00000000" w:rsidDel="00000000" w:rsidP="00000000" w:rsidRDefault="00000000" w:rsidRPr="00000000" w14:paraId="000004CD">
      <w:pPr>
        <w:spacing w:after="0" w:before="151"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Kohus. Kohalik omavalitsus. Õigussüsteem: Eesti kohtusüsteem. Õigusaktide kasutamine.  </w:t>
      </w:r>
      <w:r w:rsidDel="00000000" w:rsidR="00000000" w:rsidRPr="00000000">
        <w:rPr>
          <w:rtl w:val="0"/>
        </w:rPr>
      </w:r>
    </w:p>
    <w:p w:rsidR="00000000" w:rsidDel="00000000" w:rsidP="00000000" w:rsidRDefault="00000000" w:rsidRPr="00000000" w14:paraId="000004CE">
      <w:pPr>
        <w:spacing w:after="0" w:before="253" w:line="360" w:lineRule="auto"/>
        <w:ind w:left="20" w:right="2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Alaealiste õiguslik vastutus. Kodakondsus. Eesti kodakondsuse saamise tingimused.  Kodanikuõigused ja -kohustused. Euroopa Liidu liikmesriikide kodanikud, kodakondsuseta  isikud ning kolmandate riikide kodanikud, nende õigused ja kohustused Eestis. Erakonnad.  </w:t>
      </w:r>
      <w:r w:rsidDel="00000000" w:rsidR="00000000" w:rsidRPr="00000000">
        <w:rPr>
          <w:rtl w:val="0"/>
        </w:rPr>
      </w:r>
    </w:p>
    <w:p w:rsidR="00000000" w:rsidDel="00000000" w:rsidP="00000000" w:rsidRDefault="00000000" w:rsidRPr="00000000" w14:paraId="000004CF">
      <w:pPr>
        <w:spacing w:after="0" w:before="150" w:line="360" w:lineRule="auto"/>
        <w:ind w:left="19"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Erakonna ülesanded demokraatlikus riigis. Eesti parlamendierakonnad. Valimised. Valimiste  üldine protseduur. Kandidaadid ehk valitavad ja hääletajad ehk valijad; nende rollid.  Valimiskampaania. Teadlik hääletamine. Eesti Euroopa Liidu liikmena. Eesti rahvusvahelistes  organisatsioonides.  </w:t>
      </w:r>
      <w:r w:rsidDel="00000000" w:rsidR="00000000" w:rsidRPr="00000000">
        <w:rPr>
          <w:rtl w:val="0"/>
        </w:rPr>
      </w:r>
    </w:p>
    <w:p w:rsidR="00000000" w:rsidDel="00000000" w:rsidP="00000000" w:rsidRDefault="00000000" w:rsidRPr="00000000" w14:paraId="000004D0">
      <w:pPr>
        <w:spacing w:after="0" w:before="686" w:line="360" w:lineRule="auto"/>
        <w:ind w:left="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Kodanikuühiskond  </w:t>
      </w:r>
      <w:r w:rsidDel="00000000" w:rsidR="00000000" w:rsidRPr="00000000">
        <w:rPr>
          <w:rtl w:val="0"/>
        </w:rPr>
      </w:r>
    </w:p>
    <w:p w:rsidR="00000000" w:rsidDel="00000000" w:rsidP="00000000" w:rsidRDefault="00000000" w:rsidRPr="00000000" w14:paraId="000004D1">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D2">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D3">
      <w:pPr>
        <w:spacing w:after="0" w:line="360" w:lineRule="auto"/>
        <w:ind w:left="381" w:right="434"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teab ja oskab kasutada kontekstis mõisteid kodanikuühiskond, vabaühendus;  </w:t>
      </w:r>
      <w:r w:rsidDel="00000000" w:rsidR="00000000" w:rsidRPr="00000000">
        <w:rPr>
          <w:rtl w:val="0"/>
        </w:rPr>
      </w:r>
    </w:p>
    <w:p w:rsidR="00000000" w:rsidDel="00000000" w:rsidP="00000000" w:rsidRDefault="00000000" w:rsidRPr="00000000" w14:paraId="000004D4">
      <w:pPr>
        <w:spacing w:after="0" w:line="360" w:lineRule="auto"/>
        <w:ind w:left="381" w:right="434" w:firstLine="18.99999999999998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mõistab kodanikuühiskonna ja vabaühenduste toimimise põhimõtteid ja eesmärke;  </w:t>
      </w:r>
    </w:p>
    <w:p w:rsidR="00000000" w:rsidDel="00000000" w:rsidP="00000000" w:rsidRDefault="00000000" w:rsidRPr="00000000" w14:paraId="000004D5">
      <w:pPr>
        <w:spacing w:after="0" w:line="360" w:lineRule="auto"/>
        <w:ind w:left="381" w:right="434" w:firstLine="18.9999999999999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iseloomustab kodanikuühiskonna rolli demokraatia tagamisel;  </w:t>
      </w:r>
      <w:r w:rsidDel="00000000" w:rsidR="00000000" w:rsidRPr="00000000">
        <w:rPr>
          <w:rtl w:val="0"/>
        </w:rPr>
      </w:r>
    </w:p>
    <w:p w:rsidR="00000000" w:rsidDel="00000000" w:rsidP="00000000" w:rsidRDefault="00000000" w:rsidRPr="00000000" w14:paraId="000004D6">
      <w:pPr>
        <w:spacing w:after="0" w:before="30" w:line="360" w:lineRule="auto"/>
        <w:ind w:left="377" w:right="974" w:hanging="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teab ja oskab kasutada kontekstis mõisteid kodanikuosalus, kodanikualgatus;  </w:t>
      </w:r>
    </w:p>
    <w:p w:rsidR="00000000" w:rsidDel="00000000" w:rsidP="00000000" w:rsidRDefault="00000000" w:rsidRPr="00000000" w14:paraId="000004D7">
      <w:pPr>
        <w:spacing w:after="0" w:before="30" w:line="360" w:lineRule="auto"/>
        <w:ind w:left="377" w:right="974"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oskab kasutada tegutsemisvõimalusi kodanikuühiskonnas;  </w:t>
      </w:r>
      <w:r w:rsidDel="00000000" w:rsidR="00000000" w:rsidRPr="00000000">
        <w:rPr>
          <w:rtl w:val="0"/>
        </w:rPr>
      </w:r>
    </w:p>
    <w:p w:rsidR="00000000" w:rsidDel="00000000" w:rsidP="00000000" w:rsidRDefault="00000000" w:rsidRPr="00000000" w14:paraId="000004D8">
      <w:pPr>
        <w:spacing w:after="0" w:before="31" w:line="360" w:lineRule="auto"/>
        <w:ind w:left="3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analüüsib probleeme ning pakub lahendusi;  </w:t>
      </w:r>
      <w:r w:rsidDel="00000000" w:rsidR="00000000" w:rsidRPr="00000000">
        <w:rPr>
          <w:rtl w:val="0"/>
        </w:rPr>
      </w:r>
    </w:p>
    <w:p w:rsidR="00000000" w:rsidDel="00000000" w:rsidP="00000000" w:rsidRDefault="00000000" w:rsidRPr="00000000" w14:paraId="000004D9">
      <w:pPr>
        <w:spacing w:after="0" w:before="133" w:line="360"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algatab ja toetab koostööd ühiste eesmärkide püstitamisel ja elluviimisel.  </w:t>
      </w:r>
      <w:r w:rsidDel="00000000" w:rsidR="00000000" w:rsidRPr="00000000">
        <w:rPr>
          <w:rtl w:val="0"/>
        </w:rPr>
      </w:r>
    </w:p>
    <w:p w:rsidR="00000000" w:rsidDel="00000000" w:rsidP="00000000" w:rsidRDefault="00000000" w:rsidRPr="00000000" w14:paraId="000004DA">
      <w:pPr>
        <w:spacing w:after="0" w:before="534"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DB">
      <w:pPr>
        <w:spacing w:after="0" w:before="114" w:line="360" w:lineRule="auto"/>
        <w:ind w:left="19" w:right="72"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Kodanikuühiskonna olemus ja põhijooned. Vabaühendused ja MTÜd. Kirik ja usuühendused.  Kodanikuosalus ja kodanikualgatus. Kodanikuajakirjandus. Vabatahtlik tegevus, kaasatus  ühendustesse ja organisatsioonidesse. Noorte osalusvõimalused. Õpilasomavalitsus ja  õpilasorganisatsioonid. Noorteprojektid. Käitumine kriisioludes.  </w:t>
      </w:r>
      <w:r w:rsidDel="00000000" w:rsidR="00000000" w:rsidRPr="00000000">
        <w:rPr>
          <w:rtl w:val="0"/>
        </w:rPr>
      </w:r>
    </w:p>
    <w:p w:rsidR="00000000" w:rsidDel="00000000" w:rsidP="00000000" w:rsidRDefault="00000000" w:rsidRPr="00000000" w14:paraId="000004DC">
      <w:pPr>
        <w:spacing w:after="0" w:before="446" w:line="36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Majandus </w:t>
      </w:r>
      <w:r w:rsidDel="00000000" w:rsidR="00000000" w:rsidRPr="00000000">
        <w:rPr>
          <w:rtl w:val="0"/>
        </w:rPr>
      </w:r>
    </w:p>
    <w:p w:rsidR="00000000" w:rsidDel="00000000" w:rsidP="00000000" w:rsidRDefault="00000000" w:rsidRPr="00000000" w14:paraId="000004DD">
      <w:pPr>
        <w:spacing w:after="0" w:before="116"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Õpitulemused  </w:t>
      </w:r>
      <w:r w:rsidDel="00000000" w:rsidR="00000000" w:rsidRPr="00000000">
        <w:rPr>
          <w:rtl w:val="0"/>
        </w:rPr>
      </w:r>
    </w:p>
    <w:p w:rsidR="00000000" w:rsidDel="00000000" w:rsidP="00000000" w:rsidRDefault="00000000" w:rsidRPr="00000000" w14:paraId="000004DE">
      <w:pPr>
        <w:spacing w:after="0"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Õpilane  </w:t>
      </w:r>
      <w:r w:rsidDel="00000000" w:rsidR="00000000" w:rsidRPr="00000000">
        <w:rPr>
          <w:rtl w:val="0"/>
        </w:rPr>
      </w:r>
    </w:p>
    <w:p w:rsidR="00000000" w:rsidDel="00000000" w:rsidP="00000000" w:rsidRDefault="00000000" w:rsidRPr="00000000" w14:paraId="000004D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972"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turumajandus, turg ja turusuhted,  nõudmine, pakkumine, konkurents, tootlikkus, kasum;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972"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tänapäeva turumajanduse põhimõtteid, ettevõtluse ja riigi rolli  majanduses;  </w:t>
      </w:r>
    </w:p>
    <w:p w:rsidR="00000000" w:rsidDel="00000000" w:rsidP="00000000" w:rsidRDefault="00000000" w:rsidRPr="00000000" w14:paraId="000004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6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riigieelarve, riiklikud ja kohalikud maksud,  ühishüved, sotsiaalne turvalisus, vaesus, sotsiaalkindlustus, sotsiaaltoetus;  </w:t>
      </w:r>
      <w:r w:rsidDel="00000000" w:rsidR="00000000" w:rsidRPr="00000000">
        <w:rPr>
          <w:rtl w:val="0"/>
        </w:rPr>
      </w:r>
    </w:p>
    <w:p w:rsidR="00000000" w:rsidDel="00000000" w:rsidP="00000000" w:rsidRDefault="00000000" w:rsidRPr="00000000" w14:paraId="000004E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6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maksustamise eesmärke, teab Eestis kehtivaid makse, üksikisiku õigusi ja  kohustusi seoses maksudega;  </w:t>
      </w:r>
    </w:p>
    <w:p w:rsidR="00000000" w:rsidDel="00000000" w:rsidP="00000000" w:rsidRDefault="00000000" w:rsidRPr="00000000" w14:paraId="000004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eelarve koostamise põhimõtteid;  </w:t>
      </w:r>
    </w:p>
    <w:p w:rsidR="00000000" w:rsidDel="00000000" w:rsidP="00000000" w:rsidRDefault="00000000" w:rsidRPr="00000000" w14:paraId="000004E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tööturg;  </w:t>
      </w: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erineva haridusega inimeste võimalusi tööturul;  </w:t>
      </w:r>
    </w:p>
    <w:p w:rsidR="00000000" w:rsidDel="00000000" w:rsidP="00000000" w:rsidRDefault="00000000" w:rsidRPr="00000000" w14:paraId="000004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881"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mida tähendab olla omanik, ettevõtja, tööandja, töövõtja, töötu;  </w:t>
      </w:r>
    </w:p>
    <w:p w:rsidR="00000000" w:rsidDel="00000000" w:rsidP="00000000" w:rsidRDefault="00000000" w:rsidRPr="00000000" w14:paraId="000004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881"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analüüsib ja hindab oma huve, võimeid ja võimalusi edasiõppimise ja karjääri  planeerimisel;  </w:t>
      </w:r>
    </w:p>
    <w:p w:rsidR="00000000" w:rsidDel="00000000" w:rsidP="00000000" w:rsidRDefault="00000000" w:rsidRPr="00000000" w14:paraId="000004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598"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oskab kasutada kontekstis mõisteid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bruto- ja netopalk, laen, investeering,  tarbijakaitse;  </w:t>
      </w: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arvutada netopalka;  </w:t>
      </w:r>
    </w:p>
    <w:p w:rsidR="00000000" w:rsidDel="00000000" w:rsidP="00000000" w:rsidRDefault="00000000" w:rsidRPr="00000000" w14:paraId="000004E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476" w:right="0" w:hanging="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oma õigusi ja vastutust tarbijana ning tarbib säästlikult.  </w:t>
      </w:r>
    </w:p>
    <w:p w:rsidR="00000000" w:rsidDel="00000000" w:rsidP="00000000" w:rsidRDefault="00000000" w:rsidRPr="00000000" w14:paraId="000004EB">
      <w:pPr>
        <w:spacing w:after="0" w:before="553" w:line="360" w:lineRule="auto"/>
        <w:ind w:left="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Õppesisu  </w:t>
      </w:r>
      <w:r w:rsidDel="00000000" w:rsidR="00000000" w:rsidRPr="00000000">
        <w:rPr>
          <w:rtl w:val="0"/>
        </w:rPr>
      </w:r>
    </w:p>
    <w:p w:rsidR="00000000" w:rsidDel="00000000" w:rsidP="00000000" w:rsidRDefault="00000000" w:rsidRPr="00000000" w14:paraId="000004EC">
      <w:pPr>
        <w:spacing w:after="0" w:before="130" w:line="360" w:lineRule="auto"/>
        <w:ind w:left="19" w:firstLine="1.00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Turumajanduse põhijooned. Nõudmine ja pakkumine. Konkurents. Tootlikkus ja kasum.  Ettevõtluse vormid: AS, OÜ, FIE. Ettevõtluse roll ühiskonnas. Ressursside jagunemine  maailmas. Riigi roll majanduses: planeerimine ja regulatsioon. Riigieelarve. Maksud,  maksustamise põhimõtted. Tulude ümberjagamine. Ühishüved ja sotsiaalne turvalisus.  </w:t>
      </w:r>
      <w:r w:rsidDel="00000000" w:rsidR="00000000" w:rsidRPr="00000000">
        <w:rPr>
          <w:rtl w:val="0"/>
        </w:rPr>
      </w:r>
    </w:p>
    <w:p w:rsidR="00000000" w:rsidDel="00000000" w:rsidP="00000000" w:rsidRDefault="00000000" w:rsidRPr="00000000" w14:paraId="000004ED">
      <w:pPr>
        <w:spacing w:after="0" w:before="31" w:line="360"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Aus maksumaksmine. Sotsiaaltoetused ja sotsiaalkindlustus. Tööturg. Tööturu mõiste.  Tööandja ja töövõtja rollid töösuhetes. Tööõigus. Hõivepoliitika, tööturu meetmed tööandjatele  ja tööotsijatele. Erinevast soost, erineva haridustaseme ning töö- ja erialase ettevalmistusega  inimesed tööturul. Isiklik majanduslik toimetulek. Eesmärkide püstitamine ja ressursside  hindamine. Palk ja palgaläbirääkimised. Isiklik eelarve. Elukestva õppe tähtsus pikaajalises  toimetulekus. Säästmine ja investeerimine. Laenamine. Tarbijakäitumine, säästlik ja õiglane  tarbimine. Tarbijakaitse kaupade ja teenuste turul. Tootemärgistused. Isiklik ettevõtlus.  </w:t>
      </w:r>
      <w:r w:rsidDel="00000000" w:rsidR="00000000" w:rsidRPr="00000000">
        <w:rPr>
          <w:rtl w:val="0"/>
        </w:rPr>
      </w:r>
    </w:p>
    <w:p w:rsidR="00000000" w:rsidDel="00000000" w:rsidP="00000000" w:rsidRDefault="00000000" w:rsidRPr="00000000" w14:paraId="000004EE">
      <w:pPr>
        <w:spacing w:line="360" w:lineRule="auto"/>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438" w:hanging="370"/>
      </w:pPr>
      <w:rPr>
        <w:color w:val="000000"/>
      </w:rPr>
    </w:lvl>
    <w:lvl w:ilvl="1">
      <w:start w:val="1"/>
      <w:numFmt w:val="lowerLetter"/>
      <w:lvlText w:val="%2."/>
      <w:lvlJc w:val="left"/>
      <w:pPr>
        <w:ind w:left="1148" w:hanging="360"/>
      </w:pPr>
      <w:rPr/>
    </w:lvl>
    <w:lvl w:ilvl="2">
      <w:start w:val="1"/>
      <w:numFmt w:val="lowerRoman"/>
      <w:lvlText w:val="%3."/>
      <w:lvlJc w:val="right"/>
      <w:pPr>
        <w:ind w:left="1868" w:hanging="180"/>
      </w:pPr>
      <w:rPr/>
    </w:lvl>
    <w:lvl w:ilvl="3">
      <w:start w:val="1"/>
      <w:numFmt w:val="decimal"/>
      <w:lvlText w:val="%4."/>
      <w:lvlJc w:val="left"/>
      <w:pPr>
        <w:ind w:left="2588" w:hanging="360"/>
      </w:pPr>
      <w:rPr/>
    </w:lvl>
    <w:lvl w:ilvl="4">
      <w:start w:val="1"/>
      <w:numFmt w:val="lowerLetter"/>
      <w:lvlText w:val="%5."/>
      <w:lvlJc w:val="left"/>
      <w:pPr>
        <w:ind w:left="3308" w:hanging="360"/>
      </w:pPr>
      <w:rPr/>
    </w:lvl>
    <w:lvl w:ilvl="5">
      <w:start w:val="1"/>
      <w:numFmt w:val="lowerRoman"/>
      <w:lvlText w:val="%6."/>
      <w:lvlJc w:val="right"/>
      <w:pPr>
        <w:ind w:left="4028" w:hanging="180"/>
      </w:pPr>
      <w:rPr/>
    </w:lvl>
    <w:lvl w:ilvl="6">
      <w:start w:val="1"/>
      <w:numFmt w:val="decimal"/>
      <w:lvlText w:val="%7."/>
      <w:lvlJc w:val="left"/>
      <w:pPr>
        <w:ind w:left="4748" w:hanging="360"/>
      </w:pPr>
      <w:rPr/>
    </w:lvl>
    <w:lvl w:ilvl="7">
      <w:start w:val="1"/>
      <w:numFmt w:val="lowerLetter"/>
      <w:lvlText w:val="%8."/>
      <w:lvlJc w:val="left"/>
      <w:pPr>
        <w:ind w:left="5468" w:hanging="360"/>
      </w:pPr>
      <w:rPr/>
    </w:lvl>
    <w:lvl w:ilvl="8">
      <w:start w:val="1"/>
      <w:numFmt w:val="lowerRoman"/>
      <w:lvlText w:val="%9."/>
      <w:lvlJc w:val="right"/>
      <w:pPr>
        <w:ind w:left="6188"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1226" w:hanging="800"/>
      </w:pPr>
      <w:rPr>
        <w:color w:val="00000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18" w:hanging="450"/>
      </w:pPr>
      <w:rPr>
        <w:color w:val="000000"/>
      </w:rPr>
    </w:lvl>
    <w:lvl w:ilvl="1">
      <w:start w:val="1"/>
      <w:numFmt w:val="lowerLetter"/>
      <w:lvlText w:val="%2."/>
      <w:lvlJc w:val="left"/>
      <w:pPr>
        <w:ind w:left="1148" w:hanging="360"/>
      </w:pPr>
      <w:rPr/>
    </w:lvl>
    <w:lvl w:ilvl="2">
      <w:start w:val="1"/>
      <w:numFmt w:val="lowerRoman"/>
      <w:lvlText w:val="%3."/>
      <w:lvlJc w:val="right"/>
      <w:pPr>
        <w:ind w:left="1868" w:hanging="180"/>
      </w:pPr>
      <w:rPr/>
    </w:lvl>
    <w:lvl w:ilvl="3">
      <w:start w:val="1"/>
      <w:numFmt w:val="decimal"/>
      <w:lvlText w:val="%4."/>
      <w:lvlJc w:val="left"/>
      <w:pPr>
        <w:ind w:left="2588" w:hanging="360"/>
      </w:pPr>
      <w:rPr/>
    </w:lvl>
    <w:lvl w:ilvl="4">
      <w:start w:val="1"/>
      <w:numFmt w:val="lowerLetter"/>
      <w:lvlText w:val="%5."/>
      <w:lvlJc w:val="left"/>
      <w:pPr>
        <w:ind w:left="3308" w:hanging="360"/>
      </w:pPr>
      <w:rPr/>
    </w:lvl>
    <w:lvl w:ilvl="5">
      <w:start w:val="1"/>
      <w:numFmt w:val="lowerRoman"/>
      <w:lvlText w:val="%6."/>
      <w:lvlJc w:val="right"/>
      <w:pPr>
        <w:ind w:left="4028" w:hanging="180"/>
      </w:pPr>
      <w:rPr/>
    </w:lvl>
    <w:lvl w:ilvl="6">
      <w:start w:val="1"/>
      <w:numFmt w:val="decimal"/>
      <w:lvlText w:val="%7."/>
      <w:lvlJc w:val="left"/>
      <w:pPr>
        <w:ind w:left="4748" w:hanging="360"/>
      </w:pPr>
      <w:rPr/>
    </w:lvl>
    <w:lvl w:ilvl="7">
      <w:start w:val="1"/>
      <w:numFmt w:val="lowerLetter"/>
      <w:lvlText w:val="%8."/>
      <w:lvlJc w:val="left"/>
      <w:pPr>
        <w:ind w:left="5468" w:hanging="360"/>
      </w:pPr>
      <w:rPr/>
    </w:lvl>
    <w:lvl w:ilvl="8">
      <w:start w:val="1"/>
      <w:numFmt w:val="lowerRoman"/>
      <w:lvlText w:val="%9."/>
      <w:lvlJc w:val="right"/>
      <w:pPr>
        <w:ind w:left="6188" w:hanging="180"/>
      </w:pPr>
      <w:rPr/>
    </w:lvl>
  </w:abstractNum>
  <w:abstractNum w:abstractNumId="10">
    <w:lvl w:ilvl="0">
      <w:start w:val="1"/>
      <w:numFmt w:val="decimal"/>
      <w:lvlText w:val="%1."/>
      <w:lvlJc w:val="left"/>
      <w:pPr>
        <w:ind w:left="763" w:hanging="360"/>
      </w:pPr>
      <w:rPr>
        <w:color w:val="000000"/>
      </w:rPr>
    </w:lvl>
    <w:lvl w:ilvl="1">
      <w:start w:val="1"/>
      <w:numFmt w:val="lowerLetter"/>
      <w:lvlText w:val="%2."/>
      <w:lvlJc w:val="left"/>
      <w:pPr>
        <w:ind w:left="1483" w:hanging="360"/>
      </w:pPr>
      <w:rPr/>
    </w:lvl>
    <w:lvl w:ilvl="2">
      <w:start w:val="1"/>
      <w:numFmt w:val="lowerRoman"/>
      <w:lvlText w:val="%3."/>
      <w:lvlJc w:val="right"/>
      <w:pPr>
        <w:ind w:left="2203" w:hanging="180"/>
      </w:pPr>
      <w:rPr/>
    </w:lvl>
    <w:lvl w:ilvl="3">
      <w:start w:val="1"/>
      <w:numFmt w:val="decimal"/>
      <w:lvlText w:val="%4."/>
      <w:lvlJc w:val="left"/>
      <w:pPr>
        <w:ind w:left="2923" w:hanging="360"/>
      </w:pPr>
      <w:rPr/>
    </w:lvl>
    <w:lvl w:ilvl="4">
      <w:start w:val="1"/>
      <w:numFmt w:val="lowerLetter"/>
      <w:lvlText w:val="%5."/>
      <w:lvlJc w:val="left"/>
      <w:pPr>
        <w:ind w:left="3643" w:hanging="360"/>
      </w:pPr>
      <w:rPr/>
    </w:lvl>
    <w:lvl w:ilvl="5">
      <w:start w:val="1"/>
      <w:numFmt w:val="lowerRoman"/>
      <w:lvlText w:val="%6."/>
      <w:lvlJc w:val="right"/>
      <w:pPr>
        <w:ind w:left="4363" w:hanging="180"/>
      </w:pPr>
      <w:rPr/>
    </w:lvl>
    <w:lvl w:ilvl="6">
      <w:start w:val="1"/>
      <w:numFmt w:val="decimal"/>
      <w:lvlText w:val="%7."/>
      <w:lvlJc w:val="left"/>
      <w:pPr>
        <w:ind w:left="5083" w:hanging="360"/>
      </w:pPr>
      <w:rPr/>
    </w:lvl>
    <w:lvl w:ilvl="7">
      <w:start w:val="1"/>
      <w:numFmt w:val="lowerLetter"/>
      <w:lvlText w:val="%8."/>
      <w:lvlJc w:val="left"/>
      <w:pPr>
        <w:ind w:left="5803" w:hanging="360"/>
      </w:pPr>
      <w:rPr/>
    </w:lvl>
    <w:lvl w:ilvl="8">
      <w:start w:val="1"/>
      <w:numFmt w:val="lowerRoman"/>
      <w:lvlText w:val="%9."/>
      <w:lvlJc w:val="right"/>
      <w:pPr>
        <w:ind w:left="6523" w:hanging="180"/>
      </w:pPr>
      <w:rPr/>
    </w:lvl>
  </w:abstractNum>
  <w:abstractNum w:abstractNumId="11">
    <w:lvl w:ilvl="0">
      <w:start w:val="1"/>
      <w:numFmt w:val="decimal"/>
      <w:lvlText w:val="%1."/>
      <w:lvlJc w:val="left"/>
      <w:pPr>
        <w:ind w:left="415" w:hanging="390"/>
      </w:pPr>
      <w:rPr>
        <w:color w:val="000000"/>
      </w:rPr>
    </w:lvl>
    <w:lvl w:ilvl="1">
      <w:start w:val="1"/>
      <w:numFmt w:val="lowerLetter"/>
      <w:lvlText w:val="%2."/>
      <w:lvlJc w:val="left"/>
      <w:pPr>
        <w:ind w:left="1105" w:hanging="360"/>
      </w:pPr>
      <w:rPr/>
    </w:lvl>
    <w:lvl w:ilvl="2">
      <w:start w:val="1"/>
      <w:numFmt w:val="lowerRoman"/>
      <w:lvlText w:val="%3."/>
      <w:lvlJc w:val="right"/>
      <w:pPr>
        <w:ind w:left="1825" w:hanging="180"/>
      </w:pPr>
      <w:rPr/>
    </w:lvl>
    <w:lvl w:ilvl="3">
      <w:start w:val="1"/>
      <w:numFmt w:val="decimal"/>
      <w:lvlText w:val="%4."/>
      <w:lvlJc w:val="left"/>
      <w:pPr>
        <w:ind w:left="2545" w:hanging="360"/>
      </w:pPr>
      <w:rPr/>
    </w:lvl>
    <w:lvl w:ilvl="4">
      <w:start w:val="1"/>
      <w:numFmt w:val="lowerLetter"/>
      <w:lvlText w:val="%5."/>
      <w:lvlJc w:val="left"/>
      <w:pPr>
        <w:ind w:left="3265" w:hanging="360"/>
      </w:pPr>
      <w:rPr/>
    </w:lvl>
    <w:lvl w:ilvl="5">
      <w:start w:val="1"/>
      <w:numFmt w:val="lowerRoman"/>
      <w:lvlText w:val="%6."/>
      <w:lvlJc w:val="right"/>
      <w:pPr>
        <w:ind w:left="3985" w:hanging="180"/>
      </w:pPr>
      <w:rPr/>
    </w:lvl>
    <w:lvl w:ilvl="6">
      <w:start w:val="1"/>
      <w:numFmt w:val="decimal"/>
      <w:lvlText w:val="%7."/>
      <w:lvlJc w:val="left"/>
      <w:pPr>
        <w:ind w:left="4705" w:hanging="360"/>
      </w:pPr>
      <w:rPr/>
    </w:lvl>
    <w:lvl w:ilvl="7">
      <w:start w:val="1"/>
      <w:numFmt w:val="lowerLetter"/>
      <w:lvlText w:val="%8."/>
      <w:lvlJc w:val="left"/>
      <w:pPr>
        <w:ind w:left="5425" w:hanging="360"/>
      </w:pPr>
      <w:rPr/>
    </w:lvl>
    <w:lvl w:ilvl="8">
      <w:start w:val="1"/>
      <w:numFmt w:val="lowerRoman"/>
      <w:lvlText w:val="%9."/>
      <w:lvlJc w:val="right"/>
      <w:pPr>
        <w:ind w:left="6145"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61" w:hanging="360.00000000000006"/>
      </w:pPr>
      <w:rPr>
        <w:color w:val="000000"/>
      </w:rPr>
    </w:lvl>
    <w:lvl w:ilvl="1">
      <w:start w:val="1"/>
      <w:numFmt w:val="lowerLetter"/>
      <w:lvlText w:val="%2."/>
      <w:lvlJc w:val="left"/>
      <w:pPr>
        <w:ind w:left="1481" w:hanging="360"/>
      </w:pPr>
      <w:rPr/>
    </w:lvl>
    <w:lvl w:ilvl="2">
      <w:start w:val="1"/>
      <w:numFmt w:val="lowerRoman"/>
      <w:lvlText w:val="%3."/>
      <w:lvlJc w:val="right"/>
      <w:pPr>
        <w:ind w:left="2201" w:hanging="180"/>
      </w:pPr>
      <w:rPr/>
    </w:lvl>
    <w:lvl w:ilvl="3">
      <w:start w:val="1"/>
      <w:numFmt w:val="decimal"/>
      <w:lvlText w:val="%4."/>
      <w:lvlJc w:val="left"/>
      <w:pPr>
        <w:ind w:left="2921" w:hanging="360"/>
      </w:pPr>
      <w:rPr/>
    </w:lvl>
    <w:lvl w:ilvl="4">
      <w:start w:val="1"/>
      <w:numFmt w:val="lowerLetter"/>
      <w:lvlText w:val="%5."/>
      <w:lvlJc w:val="left"/>
      <w:pPr>
        <w:ind w:left="3641" w:hanging="360"/>
      </w:pPr>
      <w:rPr/>
    </w:lvl>
    <w:lvl w:ilvl="5">
      <w:start w:val="1"/>
      <w:numFmt w:val="lowerRoman"/>
      <w:lvlText w:val="%6."/>
      <w:lvlJc w:val="right"/>
      <w:pPr>
        <w:ind w:left="4361" w:hanging="180"/>
      </w:pPr>
      <w:rPr/>
    </w:lvl>
    <w:lvl w:ilvl="6">
      <w:start w:val="1"/>
      <w:numFmt w:val="decimal"/>
      <w:lvlText w:val="%7."/>
      <w:lvlJc w:val="left"/>
      <w:pPr>
        <w:ind w:left="5081" w:hanging="360"/>
      </w:pPr>
      <w:rPr/>
    </w:lvl>
    <w:lvl w:ilvl="7">
      <w:start w:val="1"/>
      <w:numFmt w:val="lowerLetter"/>
      <w:lvlText w:val="%8."/>
      <w:lvlJc w:val="left"/>
      <w:pPr>
        <w:ind w:left="5801" w:hanging="360"/>
      </w:pPr>
      <w:rPr/>
    </w:lvl>
    <w:lvl w:ilvl="8">
      <w:start w:val="1"/>
      <w:numFmt w:val="lowerRoman"/>
      <w:lvlText w:val="%9."/>
      <w:lvlJc w:val="right"/>
      <w:pPr>
        <w:ind w:left="6521" w:hanging="180"/>
      </w:pPr>
      <w:rPr/>
    </w:lvl>
  </w:abstractNum>
  <w:abstractNum w:abstractNumId="17">
    <w:lvl w:ilvl="0">
      <w:start w:val="1"/>
      <w:numFmt w:val="decimal"/>
      <w:lvlText w:val="%1."/>
      <w:lvlJc w:val="left"/>
      <w:pPr>
        <w:ind w:left="430" w:hanging="360"/>
      </w:pPr>
      <w:rPr>
        <w:color w:val="000000"/>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18">
    <w:lvl w:ilvl="0">
      <w:start w:val="1"/>
      <w:numFmt w:val="decimal"/>
      <w:lvlText w:val="%1."/>
      <w:lvlJc w:val="left"/>
      <w:pPr>
        <w:ind w:left="538" w:hanging="470"/>
      </w:pPr>
      <w:rPr>
        <w:color w:val="000000"/>
      </w:rPr>
    </w:lvl>
    <w:lvl w:ilvl="1">
      <w:start w:val="1"/>
      <w:numFmt w:val="lowerLetter"/>
      <w:lvlText w:val="%2."/>
      <w:lvlJc w:val="left"/>
      <w:pPr>
        <w:ind w:left="1148" w:hanging="360"/>
      </w:pPr>
      <w:rPr/>
    </w:lvl>
    <w:lvl w:ilvl="2">
      <w:start w:val="1"/>
      <w:numFmt w:val="lowerRoman"/>
      <w:lvlText w:val="%3."/>
      <w:lvlJc w:val="right"/>
      <w:pPr>
        <w:ind w:left="1868" w:hanging="180"/>
      </w:pPr>
      <w:rPr/>
    </w:lvl>
    <w:lvl w:ilvl="3">
      <w:start w:val="1"/>
      <w:numFmt w:val="decimal"/>
      <w:lvlText w:val="%4."/>
      <w:lvlJc w:val="left"/>
      <w:pPr>
        <w:ind w:left="2588" w:hanging="360"/>
      </w:pPr>
      <w:rPr/>
    </w:lvl>
    <w:lvl w:ilvl="4">
      <w:start w:val="1"/>
      <w:numFmt w:val="lowerLetter"/>
      <w:lvlText w:val="%5."/>
      <w:lvlJc w:val="left"/>
      <w:pPr>
        <w:ind w:left="3308" w:hanging="360"/>
      </w:pPr>
      <w:rPr/>
    </w:lvl>
    <w:lvl w:ilvl="5">
      <w:start w:val="1"/>
      <w:numFmt w:val="lowerRoman"/>
      <w:lvlText w:val="%6."/>
      <w:lvlJc w:val="right"/>
      <w:pPr>
        <w:ind w:left="4028" w:hanging="180"/>
      </w:pPr>
      <w:rPr/>
    </w:lvl>
    <w:lvl w:ilvl="6">
      <w:start w:val="1"/>
      <w:numFmt w:val="decimal"/>
      <w:lvlText w:val="%7."/>
      <w:lvlJc w:val="left"/>
      <w:pPr>
        <w:ind w:left="4748" w:hanging="360"/>
      </w:pPr>
      <w:rPr/>
    </w:lvl>
    <w:lvl w:ilvl="7">
      <w:start w:val="1"/>
      <w:numFmt w:val="lowerLetter"/>
      <w:lvlText w:val="%8."/>
      <w:lvlJc w:val="left"/>
      <w:pPr>
        <w:ind w:left="5468" w:hanging="360"/>
      </w:pPr>
      <w:rPr/>
    </w:lvl>
    <w:lvl w:ilvl="8">
      <w:start w:val="1"/>
      <w:numFmt w:val="lowerRoman"/>
      <w:lvlText w:val="%9."/>
      <w:lvlJc w:val="right"/>
      <w:pPr>
        <w:ind w:left="6188" w:hanging="180"/>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426" w:hanging="360"/>
      </w:pPr>
      <w:rPr>
        <w:color w:val="000000"/>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21">
    <w:lvl w:ilvl="0">
      <w:start w:val="1"/>
      <w:numFmt w:val="decimal"/>
      <w:lvlText w:val="%1."/>
      <w:lvlJc w:val="left"/>
      <w:pPr>
        <w:ind w:left="429" w:hanging="360"/>
      </w:pPr>
      <w:rPr>
        <w:color w:val="000000"/>
      </w:rPr>
    </w:lvl>
    <w:lvl w:ilvl="1">
      <w:start w:val="1"/>
      <w:numFmt w:val="lowerLetter"/>
      <w:lvlText w:val="%2."/>
      <w:lvlJc w:val="left"/>
      <w:pPr>
        <w:ind w:left="1149" w:hanging="360"/>
      </w:pPr>
      <w:rPr/>
    </w:lvl>
    <w:lvl w:ilvl="2">
      <w:start w:val="1"/>
      <w:numFmt w:val="lowerRoman"/>
      <w:lvlText w:val="%3."/>
      <w:lvlJc w:val="right"/>
      <w:pPr>
        <w:ind w:left="1869" w:hanging="180"/>
      </w:pPr>
      <w:rPr/>
    </w:lvl>
    <w:lvl w:ilvl="3">
      <w:start w:val="1"/>
      <w:numFmt w:val="decimal"/>
      <w:lvlText w:val="%4."/>
      <w:lvlJc w:val="left"/>
      <w:pPr>
        <w:ind w:left="2589" w:hanging="360"/>
      </w:pPr>
      <w:rPr/>
    </w:lvl>
    <w:lvl w:ilvl="4">
      <w:start w:val="1"/>
      <w:numFmt w:val="lowerLetter"/>
      <w:lvlText w:val="%5."/>
      <w:lvlJc w:val="left"/>
      <w:pPr>
        <w:ind w:left="3309" w:hanging="360"/>
      </w:pPr>
      <w:rPr/>
    </w:lvl>
    <w:lvl w:ilvl="5">
      <w:start w:val="1"/>
      <w:numFmt w:val="lowerRoman"/>
      <w:lvlText w:val="%6."/>
      <w:lvlJc w:val="right"/>
      <w:pPr>
        <w:ind w:left="4029" w:hanging="180"/>
      </w:pPr>
      <w:rPr/>
    </w:lvl>
    <w:lvl w:ilvl="6">
      <w:start w:val="1"/>
      <w:numFmt w:val="decimal"/>
      <w:lvlText w:val="%7."/>
      <w:lvlJc w:val="left"/>
      <w:pPr>
        <w:ind w:left="4749" w:hanging="360"/>
      </w:pPr>
      <w:rPr/>
    </w:lvl>
    <w:lvl w:ilvl="7">
      <w:start w:val="1"/>
      <w:numFmt w:val="lowerLetter"/>
      <w:lvlText w:val="%8."/>
      <w:lvlJc w:val="left"/>
      <w:pPr>
        <w:ind w:left="5469" w:hanging="360"/>
      </w:pPr>
      <w:rPr/>
    </w:lvl>
    <w:lvl w:ilvl="8">
      <w:start w:val="1"/>
      <w:numFmt w:val="lowerRoman"/>
      <w:lvlText w:val="%9."/>
      <w:lvlJc w:val="right"/>
      <w:pPr>
        <w:ind w:left="6189" w:hanging="180"/>
      </w:pPr>
      <w:rPr/>
    </w:lvl>
  </w:abstractNum>
  <w:abstractNum w:abstractNumId="22">
    <w:lvl w:ilvl="0">
      <w:start w:val="1"/>
      <w:numFmt w:val="decimal"/>
      <w:lvlText w:val="%1."/>
      <w:lvlJc w:val="left"/>
      <w:pPr>
        <w:ind w:left="763" w:hanging="360"/>
      </w:pPr>
      <w:rPr>
        <w:color w:val="000000"/>
      </w:rPr>
    </w:lvl>
    <w:lvl w:ilvl="1">
      <w:start w:val="1"/>
      <w:numFmt w:val="lowerLetter"/>
      <w:lvlText w:val="%2."/>
      <w:lvlJc w:val="left"/>
      <w:pPr>
        <w:ind w:left="1483" w:hanging="360"/>
      </w:pPr>
      <w:rPr/>
    </w:lvl>
    <w:lvl w:ilvl="2">
      <w:start w:val="1"/>
      <w:numFmt w:val="lowerRoman"/>
      <w:lvlText w:val="%3."/>
      <w:lvlJc w:val="right"/>
      <w:pPr>
        <w:ind w:left="2203" w:hanging="180"/>
      </w:pPr>
      <w:rPr/>
    </w:lvl>
    <w:lvl w:ilvl="3">
      <w:start w:val="1"/>
      <w:numFmt w:val="decimal"/>
      <w:lvlText w:val="%4."/>
      <w:lvlJc w:val="left"/>
      <w:pPr>
        <w:ind w:left="2923" w:hanging="360"/>
      </w:pPr>
      <w:rPr/>
    </w:lvl>
    <w:lvl w:ilvl="4">
      <w:start w:val="1"/>
      <w:numFmt w:val="lowerLetter"/>
      <w:lvlText w:val="%5."/>
      <w:lvlJc w:val="left"/>
      <w:pPr>
        <w:ind w:left="3643" w:hanging="360"/>
      </w:pPr>
      <w:rPr/>
    </w:lvl>
    <w:lvl w:ilvl="5">
      <w:start w:val="1"/>
      <w:numFmt w:val="lowerRoman"/>
      <w:lvlText w:val="%6."/>
      <w:lvlJc w:val="right"/>
      <w:pPr>
        <w:ind w:left="4363" w:hanging="180"/>
      </w:pPr>
      <w:rPr/>
    </w:lvl>
    <w:lvl w:ilvl="6">
      <w:start w:val="1"/>
      <w:numFmt w:val="decimal"/>
      <w:lvlText w:val="%7."/>
      <w:lvlJc w:val="left"/>
      <w:pPr>
        <w:ind w:left="5083" w:hanging="360"/>
      </w:pPr>
      <w:rPr/>
    </w:lvl>
    <w:lvl w:ilvl="7">
      <w:start w:val="1"/>
      <w:numFmt w:val="lowerLetter"/>
      <w:lvlText w:val="%8."/>
      <w:lvlJc w:val="left"/>
      <w:pPr>
        <w:ind w:left="5803" w:hanging="360"/>
      </w:pPr>
      <w:rPr/>
    </w:lvl>
    <w:lvl w:ilvl="8">
      <w:start w:val="1"/>
      <w:numFmt w:val="lowerRoman"/>
      <w:lvlText w:val="%9."/>
      <w:lvlJc w:val="right"/>
      <w:pPr>
        <w:ind w:left="6523" w:hanging="180"/>
      </w:pPr>
      <w:rPr/>
    </w:lvl>
  </w:abstractNum>
  <w:abstractNum w:abstractNumId="23">
    <w:lvl w:ilvl="0">
      <w:start w:val="1"/>
      <w:numFmt w:val="decimal"/>
      <w:lvlText w:val="%1."/>
      <w:lvlJc w:val="left"/>
      <w:pPr>
        <w:ind w:left="760" w:hanging="360"/>
      </w:pPr>
      <w:rPr>
        <w:color w:val="000000"/>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24">
    <w:lvl w:ilvl="0">
      <w:start w:val="1"/>
      <w:numFmt w:val="decimal"/>
      <w:lvlText w:val="%1."/>
      <w:lvlJc w:val="left"/>
      <w:pPr>
        <w:ind w:left="429" w:hanging="360"/>
      </w:pPr>
      <w:rPr>
        <w:color w:val="000000"/>
      </w:rPr>
    </w:lvl>
    <w:lvl w:ilvl="1">
      <w:start w:val="1"/>
      <w:numFmt w:val="lowerLetter"/>
      <w:lvlText w:val="%2."/>
      <w:lvlJc w:val="left"/>
      <w:pPr>
        <w:ind w:left="1149" w:hanging="360"/>
      </w:pPr>
      <w:rPr/>
    </w:lvl>
    <w:lvl w:ilvl="2">
      <w:start w:val="1"/>
      <w:numFmt w:val="lowerRoman"/>
      <w:lvlText w:val="%3."/>
      <w:lvlJc w:val="right"/>
      <w:pPr>
        <w:ind w:left="1869" w:hanging="180"/>
      </w:pPr>
      <w:rPr/>
    </w:lvl>
    <w:lvl w:ilvl="3">
      <w:start w:val="1"/>
      <w:numFmt w:val="decimal"/>
      <w:lvlText w:val="%4."/>
      <w:lvlJc w:val="left"/>
      <w:pPr>
        <w:ind w:left="2589" w:hanging="360"/>
      </w:pPr>
      <w:rPr/>
    </w:lvl>
    <w:lvl w:ilvl="4">
      <w:start w:val="1"/>
      <w:numFmt w:val="lowerLetter"/>
      <w:lvlText w:val="%5."/>
      <w:lvlJc w:val="left"/>
      <w:pPr>
        <w:ind w:left="3309" w:hanging="360"/>
      </w:pPr>
      <w:rPr/>
    </w:lvl>
    <w:lvl w:ilvl="5">
      <w:start w:val="1"/>
      <w:numFmt w:val="lowerRoman"/>
      <w:lvlText w:val="%6."/>
      <w:lvlJc w:val="right"/>
      <w:pPr>
        <w:ind w:left="4029" w:hanging="180"/>
      </w:pPr>
      <w:rPr/>
    </w:lvl>
    <w:lvl w:ilvl="6">
      <w:start w:val="1"/>
      <w:numFmt w:val="decimal"/>
      <w:lvlText w:val="%7."/>
      <w:lvlJc w:val="left"/>
      <w:pPr>
        <w:ind w:left="4749" w:hanging="360"/>
      </w:pPr>
      <w:rPr/>
    </w:lvl>
    <w:lvl w:ilvl="7">
      <w:start w:val="1"/>
      <w:numFmt w:val="lowerLetter"/>
      <w:lvlText w:val="%8."/>
      <w:lvlJc w:val="left"/>
      <w:pPr>
        <w:ind w:left="5469" w:hanging="360"/>
      </w:pPr>
      <w:rPr/>
    </w:lvl>
    <w:lvl w:ilvl="8">
      <w:start w:val="1"/>
      <w:numFmt w:val="lowerRoman"/>
      <w:lvlText w:val="%9."/>
      <w:lvlJc w:val="right"/>
      <w:pPr>
        <w:ind w:left="6189" w:hanging="180"/>
      </w:pPr>
      <w:rPr/>
    </w:lvl>
  </w:abstractNum>
  <w:abstractNum w:abstractNumId="25">
    <w:lvl w:ilvl="0">
      <w:start w:val="1"/>
      <w:numFmt w:val="decimal"/>
      <w:lvlText w:val="%1."/>
      <w:lvlJc w:val="left"/>
      <w:pPr>
        <w:ind w:left="763" w:hanging="360"/>
      </w:pPr>
      <w:rPr>
        <w:color w:val="000000"/>
      </w:rPr>
    </w:lvl>
    <w:lvl w:ilvl="1">
      <w:start w:val="1"/>
      <w:numFmt w:val="lowerLetter"/>
      <w:lvlText w:val="%2."/>
      <w:lvlJc w:val="left"/>
      <w:pPr>
        <w:ind w:left="1483" w:hanging="360"/>
      </w:pPr>
      <w:rPr/>
    </w:lvl>
    <w:lvl w:ilvl="2">
      <w:start w:val="1"/>
      <w:numFmt w:val="lowerRoman"/>
      <w:lvlText w:val="%3."/>
      <w:lvlJc w:val="right"/>
      <w:pPr>
        <w:ind w:left="2203" w:hanging="180"/>
      </w:pPr>
      <w:rPr/>
    </w:lvl>
    <w:lvl w:ilvl="3">
      <w:start w:val="1"/>
      <w:numFmt w:val="decimal"/>
      <w:lvlText w:val="%4."/>
      <w:lvlJc w:val="left"/>
      <w:pPr>
        <w:ind w:left="2923" w:hanging="360"/>
      </w:pPr>
      <w:rPr/>
    </w:lvl>
    <w:lvl w:ilvl="4">
      <w:start w:val="1"/>
      <w:numFmt w:val="lowerLetter"/>
      <w:lvlText w:val="%5."/>
      <w:lvlJc w:val="left"/>
      <w:pPr>
        <w:ind w:left="3643" w:hanging="360"/>
      </w:pPr>
      <w:rPr/>
    </w:lvl>
    <w:lvl w:ilvl="5">
      <w:start w:val="1"/>
      <w:numFmt w:val="lowerRoman"/>
      <w:lvlText w:val="%6."/>
      <w:lvlJc w:val="right"/>
      <w:pPr>
        <w:ind w:left="4363" w:hanging="180"/>
      </w:pPr>
      <w:rPr/>
    </w:lvl>
    <w:lvl w:ilvl="6">
      <w:start w:val="1"/>
      <w:numFmt w:val="decimal"/>
      <w:lvlText w:val="%7."/>
      <w:lvlJc w:val="left"/>
      <w:pPr>
        <w:ind w:left="5083" w:hanging="360"/>
      </w:pPr>
      <w:rPr/>
    </w:lvl>
    <w:lvl w:ilvl="7">
      <w:start w:val="1"/>
      <w:numFmt w:val="lowerLetter"/>
      <w:lvlText w:val="%8."/>
      <w:lvlJc w:val="left"/>
      <w:pPr>
        <w:ind w:left="5803" w:hanging="360"/>
      </w:pPr>
      <w:rPr/>
    </w:lvl>
    <w:lvl w:ilvl="8">
      <w:start w:val="1"/>
      <w:numFmt w:val="lowerRoman"/>
      <w:lvlText w:val="%9."/>
      <w:lvlJc w:val="right"/>
      <w:pPr>
        <w:ind w:left="6523" w:hanging="180"/>
      </w:pPr>
      <w:rPr/>
    </w:lvl>
  </w:abstractNum>
  <w:abstractNum w:abstractNumId="26">
    <w:lvl w:ilvl="0">
      <w:start w:val="1"/>
      <w:numFmt w:val="decimal"/>
      <w:lvlText w:val="%1)"/>
      <w:lvlJc w:val="left"/>
      <w:pPr>
        <w:ind w:left="403" w:hanging="360"/>
      </w:pPr>
      <w:rPr>
        <w:color w:val="000000"/>
      </w:rPr>
    </w:lvl>
    <w:lvl w:ilvl="1">
      <w:start w:val="1"/>
      <w:numFmt w:val="lowerLetter"/>
      <w:lvlText w:val="%2."/>
      <w:lvlJc w:val="left"/>
      <w:pPr>
        <w:ind w:left="1123" w:hanging="360"/>
      </w:pPr>
      <w:rPr/>
    </w:lvl>
    <w:lvl w:ilvl="2">
      <w:start w:val="1"/>
      <w:numFmt w:val="lowerRoman"/>
      <w:lvlText w:val="%3."/>
      <w:lvlJc w:val="right"/>
      <w:pPr>
        <w:ind w:left="1843" w:hanging="180"/>
      </w:pPr>
      <w:rPr/>
    </w:lvl>
    <w:lvl w:ilvl="3">
      <w:start w:val="1"/>
      <w:numFmt w:val="decimal"/>
      <w:lvlText w:val="%4."/>
      <w:lvlJc w:val="left"/>
      <w:pPr>
        <w:ind w:left="2563" w:hanging="360"/>
      </w:pPr>
      <w:rPr/>
    </w:lvl>
    <w:lvl w:ilvl="4">
      <w:start w:val="1"/>
      <w:numFmt w:val="lowerLetter"/>
      <w:lvlText w:val="%5."/>
      <w:lvlJc w:val="left"/>
      <w:pPr>
        <w:ind w:left="3283" w:hanging="360"/>
      </w:pPr>
      <w:rPr/>
    </w:lvl>
    <w:lvl w:ilvl="5">
      <w:start w:val="1"/>
      <w:numFmt w:val="lowerRoman"/>
      <w:lvlText w:val="%6."/>
      <w:lvlJc w:val="right"/>
      <w:pPr>
        <w:ind w:left="4003" w:hanging="180"/>
      </w:pPr>
      <w:rPr/>
    </w:lvl>
    <w:lvl w:ilvl="6">
      <w:start w:val="1"/>
      <w:numFmt w:val="decimal"/>
      <w:lvlText w:val="%7."/>
      <w:lvlJc w:val="left"/>
      <w:pPr>
        <w:ind w:left="4723" w:hanging="360"/>
      </w:pPr>
      <w:rPr/>
    </w:lvl>
    <w:lvl w:ilvl="7">
      <w:start w:val="1"/>
      <w:numFmt w:val="lowerLetter"/>
      <w:lvlText w:val="%8."/>
      <w:lvlJc w:val="left"/>
      <w:pPr>
        <w:ind w:left="5443" w:hanging="360"/>
      </w:pPr>
      <w:rPr/>
    </w:lvl>
    <w:lvl w:ilvl="8">
      <w:start w:val="1"/>
      <w:numFmt w:val="lowerRoman"/>
      <w:lvlText w:val="%9."/>
      <w:lvlJc w:val="right"/>
      <w:pPr>
        <w:ind w:left="6163" w:hanging="180"/>
      </w:pPr>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46" w:hanging="360.00000000000006"/>
      </w:pPr>
      <w:rPr>
        <w:color w:val="000000"/>
      </w:rPr>
    </w:lvl>
    <w:lvl w:ilvl="1">
      <w:start w:val="1"/>
      <w:numFmt w:val="lowerLetter"/>
      <w:lvlText w:val="%2."/>
      <w:lvlJc w:val="left"/>
      <w:pPr>
        <w:ind w:left="1466" w:hanging="360"/>
      </w:pPr>
      <w:rPr/>
    </w:lvl>
    <w:lvl w:ilvl="2">
      <w:start w:val="1"/>
      <w:numFmt w:val="lowerRoman"/>
      <w:lvlText w:val="%3."/>
      <w:lvlJc w:val="right"/>
      <w:pPr>
        <w:ind w:left="2186" w:hanging="180"/>
      </w:pPr>
      <w:rPr/>
    </w:lvl>
    <w:lvl w:ilvl="3">
      <w:start w:val="1"/>
      <w:numFmt w:val="decimal"/>
      <w:lvlText w:val="%4."/>
      <w:lvlJc w:val="left"/>
      <w:pPr>
        <w:ind w:left="2906" w:hanging="360"/>
      </w:pPr>
      <w:rPr/>
    </w:lvl>
    <w:lvl w:ilvl="4">
      <w:start w:val="1"/>
      <w:numFmt w:val="lowerLetter"/>
      <w:lvlText w:val="%5."/>
      <w:lvlJc w:val="left"/>
      <w:pPr>
        <w:ind w:left="3626" w:hanging="360"/>
      </w:pPr>
      <w:rPr/>
    </w:lvl>
    <w:lvl w:ilvl="5">
      <w:start w:val="1"/>
      <w:numFmt w:val="lowerRoman"/>
      <w:lvlText w:val="%6."/>
      <w:lvlJc w:val="right"/>
      <w:pPr>
        <w:ind w:left="4346" w:hanging="180"/>
      </w:pPr>
      <w:rPr/>
    </w:lvl>
    <w:lvl w:ilvl="6">
      <w:start w:val="1"/>
      <w:numFmt w:val="decimal"/>
      <w:lvlText w:val="%7."/>
      <w:lvlJc w:val="left"/>
      <w:pPr>
        <w:ind w:left="5066" w:hanging="360"/>
      </w:pPr>
      <w:rPr/>
    </w:lvl>
    <w:lvl w:ilvl="7">
      <w:start w:val="1"/>
      <w:numFmt w:val="lowerLetter"/>
      <w:lvlText w:val="%8."/>
      <w:lvlJc w:val="left"/>
      <w:pPr>
        <w:ind w:left="5786" w:hanging="360"/>
      </w:pPr>
      <w:rPr/>
    </w:lvl>
    <w:lvl w:ilvl="8">
      <w:start w:val="1"/>
      <w:numFmt w:val="lowerRoman"/>
      <w:lvlText w:val="%9."/>
      <w:lvlJc w:val="right"/>
      <w:pPr>
        <w:ind w:left="6506" w:hanging="180"/>
      </w:pPr>
      <w:rPr/>
    </w:lvl>
  </w:abstractNum>
  <w:abstractNum w:abstractNumId="29">
    <w:lvl w:ilvl="0">
      <w:start w:val="1"/>
      <w:numFmt w:val="decimal"/>
      <w:lvlText w:val="%1."/>
      <w:lvlJc w:val="left"/>
      <w:pPr>
        <w:ind w:left="476" w:hanging="41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63" w:hanging="360"/>
      </w:pPr>
      <w:rPr>
        <w:color w:val="000000"/>
      </w:rPr>
    </w:lvl>
    <w:lvl w:ilvl="1">
      <w:start w:val="1"/>
      <w:numFmt w:val="lowerLetter"/>
      <w:lvlText w:val="%2."/>
      <w:lvlJc w:val="left"/>
      <w:pPr>
        <w:ind w:left="1483" w:hanging="360"/>
      </w:pPr>
      <w:rPr/>
    </w:lvl>
    <w:lvl w:ilvl="2">
      <w:start w:val="1"/>
      <w:numFmt w:val="lowerRoman"/>
      <w:lvlText w:val="%3."/>
      <w:lvlJc w:val="right"/>
      <w:pPr>
        <w:ind w:left="2203" w:hanging="180"/>
      </w:pPr>
      <w:rPr/>
    </w:lvl>
    <w:lvl w:ilvl="3">
      <w:start w:val="1"/>
      <w:numFmt w:val="decimal"/>
      <w:lvlText w:val="%4."/>
      <w:lvlJc w:val="left"/>
      <w:pPr>
        <w:ind w:left="2923" w:hanging="360"/>
      </w:pPr>
      <w:rPr/>
    </w:lvl>
    <w:lvl w:ilvl="4">
      <w:start w:val="1"/>
      <w:numFmt w:val="lowerLetter"/>
      <w:lvlText w:val="%5."/>
      <w:lvlJc w:val="left"/>
      <w:pPr>
        <w:ind w:left="3643" w:hanging="360"/>
      </w:pPr>
      <w:rPr/>
    </w:lvl>
    <w:lvl w:ilvl="5">
      <w:start w:val="1"/>
      <w:numFmt w:val="lowerRoman"/>
      <w:lvlText w:val="%6."/>
      <w:lvlJc w:val="right"/>
      <w:pPr>
        <w:ind w:left="4363" w:hanging="180"/>
      </w:pPr>
      <w:rPr/>
    </w:lvl>
    <w:lvl w:ilvl="6">
      <w:start w:val="1"/>
      <w:numFmt w:val="decimal"/>
      <w:lvlText w:val="%7."/>
      <w:lvlJc w:val="left"/>
      <w:pPr>
        <w:ind w:left="5083" w:hanging="360"/>
      </w:pPr>
      <w:rPr/>
    </w:lvl>
    <w:lvl w:ilvl="7">
      <w:start w:val="1"/>
      <w:numFmt w:val="lowerLetter"/>
      <w:lvlText w:val="%8."/>
      <w:lvlJc w:val="left"/>
      <w:pPr>
        <w:ind w:left="5803" w:hanging="360"/>
      </w:pPr>
      <w:rPr/>
    </w:lvl>
    <w:lvl w:ilvl="8">
      <w:start w:val="1"/>
      <w:numFmt w:val="lowerRoman"/>
      <w:lvlText w:val="%9."/>
      <w:lvlJc w:val="right"/>
      <w:pPr>
        <w:ind w:left="6523" w:hanging="180"/>
      </w:pPr>
      <w:rPr/>
    </w:lvl>
  </w:abstractNum>
  <w:abstractNum w:abstractNumId="31">
    <w:lvl w:ilvl="0">
      <w:start w:val="1"/>
      <w:numFmt w:val="decimal"/>
      <w:lvlText w:val="%1."/>
      <w:lvlJc w:val="left"/>
      <w:pPr>
        <w:ind w:left="761" w:hanging="360.00000000000006"/>
      </w:pPr>
      <w:rPr>
        <w:color w:val="000000"/>
      </w:rPr>
    </w:lvl>
    <w:lvl w:ilvl="1">
      <w:start w:val="1"/>
      <w:numFmt w:val="lowerLetter"/>
      <w:lvlText w:val="%2."/>
      <w:lvlJc w:val="left"/>
      <w:pPr>
        <w:ind w:left="1481" w:hanging="360"/>
      </w:pPr>
      <w:rPr/>
    </w:lvl>
    <w:lvl w:ilvl="2">
      <w:start w:val="1"/>
      <w:numFmt w:val="lowerRoman"/>
      <w:lvlText w:val="%3."/>
      <w:lvlJc w:val="right"/>
      <w:pPr>
        <w:ind w:left="2201" w:hanging="180"/>
      </w:pPr>
      <w:rPr/>
    </w:lvl>
    <w:lvl w:ilvl="3">
      <w:start w:val="1"/>
      <w:numFmt w:val="decimal"/>
      <w:lvlText w:val="%4."/>
      <w:lvlJc w:val="left"/>
      <w:pPr>
        <w:ind w:left="2921" w:hanging="360"/>
      </w:pPr>
      <w:rPr/>
    </w:lvl>
    <w:lvl w:ilvl="4">
      <w:start w:val="1"/>
      <w:numFmt w:val="lowerLetter"/>
      <w:lvlText w:val="%5."/>
      <w:lvlJc w:val="left"/>
      <w:pPr>
        <w:ind w:left="3641" w:hanging="360"/>
      </w:pPr>
      <w:rPr/>
    </w:lvl>
    <w:lvl w:ilvl="5">
      <w:start w:val="1"/>
      <w:numFmt w:val="lowerRoman"/>
      <w:lvlText w:val="%6."/>
      <w:lvlJc w:val="right"/>
      <w:pPr>
        <w:ind w:left="4361" w:hanging="180"/>
      </w:pPr>
      <w:rPr/>
    </w:lvl>
    <w:lvl w:ilvl="6">
      <w:start w:val="1"/>
      <w:numFmt w:val="decimal"/>
      <w:lvlText w:val="%7."/>
      <w:lvlJc w:val="left"/>
      <w:pPr>
        <w:ind w:left="5081" w:hanging="360"/>
      </w:pPr>
      <w:rPr/>
    </w:lvl>
    <w:lvl w:ilvl="7">
      <w:start w:val="1"/>
      <w:numFmt w:val="lowerLetter"/>
      <w:lvlText w:val="%8."/>
      <w:lvlJc w:val="left"/>
      <w:pPr>
        <w:ind w:left="5801" w:hanging="360"/>
      </w:pPr>
      <w:rPr/>
    </w:lvl>
    <w:lvl w:ilvl="8">
      <w:start w:val="1"/>
      <w:numFmt w:val="lowerRoman"/>
      <w:lvlText w:val="%9."/>
      <w:lvlJc w:val="right"/>
      <w:pPr>
        <w:ind w:left="6521" w:hanging="180"/>
      </w:pPr>
      <w:rPr/>
    </w:lvl>
  </w:abstractNum>
  <w:abstractNum w:abstractNumId="32">
    <w:lvl w:ilvl="0">
      <w:start w:val="1"/>
      <w:numFmt w:val="decimal"/>
      <w:lvlText w:val="%1."/>
      <w:lvlJc w:val="left"/>
      <w:pPr>
        <w:ind w:left="536" w:hanging="360"/>
      </w:pPr>
      <w:rPr>
        <w:color w:val="000000"/>
      </w:rPr>
    </w:lvl>
    <w:lvl w:ilvl="1">
      <w:start w:val="1"/>
      <w:numFmt w:val="lowerLetter"/>
      <w:lvlText w:val="%2."/>
      <w:lvlJc w:val="left"/>
      <w:pPr>
        <w:ind w:left="1256" w:hanging="360"/>
      </w:pPr>
      <w:rPr/>
    </w:lvl>
    <w:lvl w:ilvl="2">
      <w:start w:val="1"/>
      <w:numFmt w:val="lowerRoman"/>
      <w:lvlText w:val="%3."/>
      <w:lvlJc w:val="right"/>
      <w:pPr>
        <w:ind w:left="1976" w:hanging="180"/>
      </w:pPr>
      <w:rPr/>
    </w:lvl>
    <w:lvl w:ilvl="3">
      <w:start w:val="1"/>
      <w:numFmt w:val="decimal"/>
      <w:lvlText w:val="%4."/>
      <w:lvlJc w:val="left"/>
      <w:pPr>
        <w:ind w:left="2696" w:hanging="360"/>
      </w:pPr>
      <w:rPr/>
    </w:lvl>
    <w:lvl w:ilvl="4">
      <w:start w:val="1"/>
      <w:numFmt w:val="lowerLetter"/>
      <w:lvlText w:val="%5."/>
      <w:lvlJc w:val="left"/>
      <w:pPr>
        <w:ind w:left="3416" w:hanging="360"/>
      </w:pPr>
      <w:rPr/>
    </w:lvl>
    <w:lvl w:ilvl="5">
      <w:start w:val="1"/>
      <w:numFmt w:val="lowerRoman"/>
      <w:lvlText w:val="%6."/>
      <w:lvlJc w:val="right"/>
      <w:pPr>
        <w:ind w:left="4136" w:hanging="180"/>
      </w:pPr>
      <w:rPr/>
    </w:lvl>
    <w:lvl w:ilvl="6">
      <w:start w:val="1"/>
      <w:numFmt w:val="decimal"/>
      <w:lvlText w:val="%7."/>
      <w:lvlJc w:val="left"/>
      <w:pPr>
        <w:ind w:left="4856" w:hanging="360"/>
      </w:pPr>
      <w:rPr/>
    </w:lvl>
    <w:lvl w:ilvl="7">
      <w:start w:val="1"/>
      <w:numFmt w:val="lowerLetter"/>
      <w:lvlText w:val="%8."/>
      <w:lvlJc w:val="left"/>
      <w:pPr>
        <w:ind w:left="5576" w:hanging="360"/>
      </w:pPr>
      <w:rPr/>
    </w:lvl>
    <w:lvl w:ilvl="8">
      <w:start w:val="1"/>
      <w:numFmt w:val="lowerRoman"/>
      <w:lvlText w:val="%9."/>
      <w:lvlJc w:val="right"/>
      <w:pPr>
        <w:ind w:left="629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numbering" w:styleId="Loendita1" w:customStyle="1">
    <w:name w:val="Loendita1"/>
    <w:next w:val="Loendita"/>
    <w:uiPriority w:val="99"/>
    <w:semiHidden w:val="1"/>
    <w:unhideWhenUsed w:val="1"/>
    <w:rsid w:val="00F70630"/>
  </w:style>
  <w:style w:type="paragraph" w:styleId="msonormal0" w:customStyle="1">
    <w:name w:val="msonormal"/>
    <w:basedOn w:val="Normaallaad"/>
    <w:rsid w:val="00F70630"/>
    <w:pPr>
      <w:spacing w:after="100" w:afterAutospacing="1" w:before="100" w:beforeAutospacing="1" w:line="240" w:lineRule="auto"/>
    </w:pPr>
    <w:rPr>
      <w:rFonts w:ascii="Times New Roman" w:cs="Times New Roman" w:eastAsia="Times New Roman" w:hAnsi="Times New Roman"/>
      <w:sz w:val="24"/>
      <w:szCs w:val="24"/>
      <w:lang w:eastAsia="et-EE"/>
    </w:rPr>
  </w:style>
  <w:style w:type="paragraph" w:styleId="Normaallaadveeb">
    <w:name w:val="Normal (Web)"/>
    <w:basedOn w:val="Normaallaad"/>
    <w:uiPriority w:val="99"/>
    <w:semiHidden w:val="1"/>
    <w:unhideWhenUsed w:val="1"/>
    <w:rsid w:val="00F70630"/>
    <w:pPr>
      <w:spacing w:after="100" w:afterAutospacing="1" w:before="100" w:beforeAutospacing="1" w:line="240" w:lineRule="auto"/>
    </w:pPr>
    <w:rPr>
      <w:rFonts w:ascii="Times New Roman" w:cs="Times New Roman" w:eastAsia="Times New Roman" w:hAnsi="Times New Roman"/>
      <w:sz w:val="24"/>
      <w:szCs w:val="24"/>
      <w:lang w:eastAsia="et-EE"/>
    </w:rPr>
  </w:style>
  <w:style w:type="paragraph" w:styleId="Loendilik">
    <w:name w:val="List Paragraph"/>
    <w:basedOn w:val="Normaallaad"/>
    <w:uiPriority w:val="34"/>
    <w:qFormat w:val="1"/>
    <w:rsid w:val="00F706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vHIRFIy4m201ej+6GJFztv5tw==">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2023-03-02T18:25:00Z</dcterms:created>
  <dc:creator>kart.poldme@gmail.com</dc:creator>
</cp:coreProperties>
</file>